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ED34A" w14:textId="77777777" w:rsidR="00BA56CD" w:rsidRPr="00BA56CD" w:rsidRDefault="00BA56CD" w:rsidP="00BA56CD">
      <w:pPr>
        <w:jc w:val="center"/>
      </w:pPr>
      <w:r w:rsidRPr="00BA56CD">
        <w:rPr>
          <w:b/>
          <w:bCs/>
        </w:rPr>
        <w:t>MADHAV INTERNATIONAL SCHOOL, VASTRAL, AHMEDABAD</w:t>
      </w:r>
      <w:r w:rsidRPr="00BA56CD">
        <w:br/>
      </w:r>
      <w:r w:rsidRPr="00BA56CD">
        <w:rPr>
          <w:b/>
          <w:bCs/>
        </w:rPr>
        <w:t>EXAMINATION &amp; ASSESSMENT POLICY</w:t>
      </w:r>
      <w:r w:rsidRPr="00BA56CD">
        <w:br/>
      </w:r>
      <w:r w:rsidRPr="00BA56CD">
        <w:rPr>
          <w:b/>
          <w:bCs/>
        </w:rPr>
        <w:t>Academic Year: 2026–27</w:t>
      </w:r>
    </w:p>
    <w:p w14:paraId="3A3CA356" w14:textId="77777777" w:rsidR="00BA56CD" w:rsidRPr="00BA56CD" w:rsidRDefault="00BA56CD" w:rsidP="00BA56CD">
      <w:pPr>
        <w:rPr>
          <w:b/>
          <w:bCs/>
        </w:rPr>
      </w:pPr>
      <w:r w:rsidRPr="00BA56CD">
        <w:rPr>
          <w:b/>
          <w:bCs/>
        </w:rPr>
        <w:t>1. Purpose</w:t>
      </w:r>
    </w:p>
    <w:p w14:paraId="4352F1D5" w14:textId="77777777" w:rsidR="00BA56CD" w:rsidRPr="00BA56CD" w:rsidRDefault="00BA56CD" w:rsidP="00BA56CD">
      <w:r w:rsidRPr="00BA56CD">
        <w:t>The school follows a structured assessment system to monitor student learning, academic progress and areas requiring improvement.</w:t>
      </w:r>
    </w:p>
    <w:p w14:paraId="60145F2E" w14:textId="77777777" w:rsidR="00BA56CD" w:rsidRPr="00BA56CD" w:rsidRDefault="00BA56CD" w:rsidP="00BA56CD">
      <w:pPr>
        <w:rPr>
          <w:b/>
          <w:bCs/>
        </w:rPr>
      </w:pPr>
      <w:r w:rsidRPr="00BA56CD">
        <w:rPr>
          <w:b/>
          <w:bCs/>
        </w:rPr>
        <w:t>2. Assessment Structure</w:t>
      </w:r>
    </w:p>
    <w:p w14:paraId="089449A5" w14:textId="77777777" w:rsidR="00BA56CD" w:rsidRPr="00BA56CD" w:rsidRDefault="00BA56CD" w:rsidP="00BA56CD">
      <w:r w:rsidRPr="00BA56CD">
        <w:t>The school follows the following assessment pattern:</w:t>
      </w:r>
    </w:p>
    <w:p w14:paraId="3BDA01EE" w14:textId="77777777" w:rsidR="00BA56CD" w:rsidRPr="00BA56CD" w:rsidRDefault="00BA56CD" w:rsidP="00BA56CD">
      <w:pPr>
        <w:numPr>
          <w:ilvl w:val="0"/>
          <w:numId w:val="1"/>
        </w:numPr>
      </w:pPr>
      <w:r w:rsidRPr="00BA56CD">
        <w:rPr>
          <w:b/>
          <w:bCs/>
        </w:rPr>
        <w:t>Periodic Assessments:</w:t>
      </w:r>
      <w:r w:rsidRPr="00BA56CD">
        <w:t xml:space="preserve"> Conducted on a monthly basis.</w:t>
      </w:r>
    </w:p>
    <w:p w14:paraId="3588C9C6" w14:textId="77777777" w:rsidR="00BA56CD" w:rsidRPr="00BA56CD" w:rsidRDefault="00BA56CD" w:rsidP="00BA56CD">
      <w:pPr>
        <w:numPr>
          <w:ilvl w:val="0"/>
          <w:numId w:val="1"/>
        </w:numPr>
      </w:pPr>
      <w:r w:rsidRPr="00BA56CD">
        <w:rPr>
          <w:b/>
          <w:bCs/>
        </w:rPr>
        <w:t>Half-Yearly Evaluation:</w:t>
      </w:r>
      <w:r w:rsidRPr="00BA56CD">
        <w:t xml:space="preserve"> One Half-Yearly Examination during the academic year.</w:t>
      </w:r>
    </w:p>
    <w:p w14:paraId="5BB18140" w14:textId="77777777" w:rsidR="00BA56CD" w:rsidRPr="00BA56CD" w:rsidRDefault="00BA56CD" w:rsidP="00BA56CD">
      <w:pPr>
        <w:numPr>
          <w:ilvl w:val="0"/>
          <w:numId w:val="1"/>
        </w:numPr>
      </w:pPr>
      <w:r w:rsidRPr="00BA56CD">
        <w:rPr>
          <w:b/>
          <w:bCs/>
        </w:rPr>
        <w:t>Final Evaluation:</w:t>
      </w:r>
      <w:r w:rsidRPr="00BA56CD">
        <w:t xml:space="preserve"> One Final Examination at the end of the academic year.</w:t>
      </w:r>
    </w:p>
    <w:p w14:paraId="43B869AA" w14:textId="77777777" w:rsidR="00BA56CD" w:rsidRPr="00BA56CD" w:rsidRDefault="00BA56CD" w:rsidP="00BA56CD">
      <w:pPr>
        <w:numPr>
          <w:ilvl w:val="0"/>
          <w:numId w:val="1"/>
        </w:numPr>
      </w:pPr>
      <w:r w:rsidRPr="00BA56CD">
        <w:rPr>
          <w:b/>
          <w:bCs/>
        </w:rPr>
        <w:t>Practical &amp; Viva:</w:t>
      </w:r>
      <w:r w:rsidRPr="00BA56CD">
        <w:t xml:space="preserve"> Conducted during the Half-Yearly and Final Examinations for subjects wherever applicable.</w:t>
      </w:r>
    </w:p>
    <w:p w14:paraId="14BA6A70" w14:textId="77777777" w:rsidR="00BA56CD" w:rsidRPr="00BA56CD" w:rsidRDefault="00BA56CD" w:rsidP="00BA56CD">
      <w:pPr>
        <w:rPr>
          <w:b/>
          <w:bCs/>
        </w:rPr>
      </w:pPr>
      <w:r w:rsidRPr="00BA56CD">
        <w:rPr>
          <w:b/>
          <w:bCs/>
        </w:rPr>
        <w:t>3. Assessment Process</w:t>
      </w:r>
    </w:p>
    <w:p w14:paraId="4E920FB2" w14:textId="77777777" w:rsidR="00BA56CD" w:rsidRPr="00BA56CD" w:rsidRDefault="00BA56CD" w:rsidP="00BA56CD">
      <w:r w:rsidRPr="00BA56CD">
        <w:t>Assessments are conducted according to the prescribed syllabus, academic calendar and subject requirements. Appropriate written, practical, viva, project and classroom-based assessment methods are used wherever applicable.</w:t>
      </w:r>
    </w:p>
    <w:p w14:paraId="547104AB" w14:textId="77777777" w:rsidR="00BA56CD" w:rsidRPr="00BA56CD" w:rsidRDefault="00BA56CD" w:rsidP="00BA56CD">
      <w:pPr>
        <w:rPr>
          <w:b/>
          <w:bCs/>
        </w:rPr>
      </w:pPr>
      <w:r w:rsidRPr="00BA56CD">
        <w:rPr>
          <w:b/>
          <w:bCs/>
        </w:rPr>
        <w:t>4. Evaluation &amp; Support</w:t>
      </w:r>
    </w:p>
    <w:p w14:paraId="0ECCE845" w14:textId="77777777" w:rsidR="00BA56CD" w:rsidRPr="00BA56CD" w:rsidRDefault="00BA56CD" w:rsidP="00BA56CD">
      <w:r w:rsidRPr="00BA56CD">
        <w:t>Results are analysed to monitor student performance and identify learning gaps. Remedial teaching, reinforcement and academic support are provided wherever required.</w:t>
      </w:r>
    </w:p>
    <w:p w14:paraId="65F751DE" w14:textId="77777777" w:rsidR="00BA56CD" w:rsidRPr="00BA56CD" w:rsidRDefault="00BA56CD" w:rsidP="00BA56CD">
      <w:pPr>
        <w:rPr>
          <w:b/>
          <w:bCs/>
        </w:rPr>
      </w:pPr>
      <w:r w:rsidRPr="00BA56CD">
        <w:rPr>
          <w:b/>
          <w:bCs/>
        </w:rPr>
        <w:t>5. Examination Discipline</w:t>
      </w:r>
    </w:p>
    <w:p w14:paraId="5C0C9155" w14:textId="77777777" w:rsidR="00BA56CD" w:rsidRPr="00BA56CD" w:rsidRDefault="00BA56CD" w:rsidP="00BA56CD">
      <w:r w:rsidRPr="00BA56CD">
        <w:t>All examinations are conducted in a fair, transparent and disciplined manner. Students and staff are required to follow the school's examination procedures.</w:t>
      </w:r>
    </w:p>
    <w:p w14:paraId="1B39A6C5" w14:textId="77777777" w:rsidR="00BA56CD" w:rsidRPr="00BA56CD" w:rsidRDefault="00BA56CD" w:rsidP="00BA56CD">
      <w:pPr>
        <w:rPr>
          <w:b/>
          <w:bCs/>
        </w:rPr>
      </w:pPr>
      <w:r w:rsidRPr="00BA56CD">
        <w:rPr>
          <w:b/>
          <w:bCs/>
        </w:rPr>
        <w:t>7. Review</w:t>
      </w:r>
    </w:p>
    <w:p w14:paraId="09C01CBE" w14:textId="3945CABB" w:rsidR="00BA56CD" w:rsidRPr="00BA56CD" w:rsidRDefault="00BA56CD" w:rsidP="00BA56CD">
      <w:r w:rsidRPr="00BA56CD">
        <w:t xml:space="preserve">The assessment system is reviewed periodically by the </w:t>
      </w:r>
      <w:proofErr w:type="gramStart"/>
      <w:r w:rsidRPr="00BA56CD">
        <w:t>Principal</w:t>
      </w:r>
      <w:proofErr w:type="gramEnd"/>
      <w:r w:rsidRPr="00BA56CD">
        <w:t xml:space="preserve"> and academic team to ensure effective monitoring of student learning and progress.</w:t>
      </w:r>
      <w:r w:rsidRPr="00BA56CD">
        <w:br/>
      </w:r>
      <w:r w:rsidRPr="00BA56CD">
        <w:rPr>
          <w:b/>
          <w:bCs/>
        </w:rPr>
        <w:t>Approved by:</w:t>
      </w:r>
      <w:r w:rsidRPr="00BA56CD">
        <w:t xml:space="preserve"> Principal / School Management</w:t>
      </w:r>
    </w:p>
    <w:p w14:paraId="2A1B48B1" w14:textId="77777777" w:rsidR="00BA56CD" w:rsidRPr="00BA56CD" w:rsidRDefault="00BA56CD" w:rsidP="00BA56CD">
      <w:r w:rsidRPr="00BA56CD">
        <w:rPr>
          <w:b/>
          <w:bCs/>
        </w:rPr>
        <w:t>Date:</w:t>
      </w:r>
      <w:r w:rsidRPr="00BA56CD">
        <w:t xml:space="preserve"> ____________</w:t>
      </w:r>
      <w:r w:rsidRPr="00BA56CD">
        <w:br/>
      </w:r>
      <w:r w:rsidRPr="00BA56CD">
        <w:rPr>
          <w:b/>
          <w:bCs/>
        </w:rPr>
        <w:t>School Seal:</w:t>
      </w:r>
      <w:r w:rsidRPr="00BA56CD">
        <w:t xml:space="preserve"> ____________</w:t>
      </w:r>
    </w:p>
    <w:p w14:paraId="6570F124" w14:textId="77777777" w:rsidR="008A6564" w:rsidRDefault="008A6564"/>
    <w:sectPr w:rsidR="008A6564" w:rsidSect="00BA56C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0F45F9"/>
    <w:multiLevelType w:val="multilevel"/>
    <w:tmpl w:val="3B4C2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70C788D"/>
    <w:multiLevelType w:val="multilevel"/>
    <w:tmpl w:val="16D40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8862004">
    <w:abstractNumId w:val="0"/>
  </w:num>
  <w:num w:numId="2" w16cid:durableId="11505602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6CD"/>
    <w:rsid w:val="003B2A99"/>
    <w:rsid w:val="008A6564"/>
    <w:rsid w:val="00954992"/>
    <w:rsid w:val="00BA56CD"/>
    <w:rsid w:val="00D936B2"/>
    <w:rsid w:val="00EF0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B8B52"/>
  <w15:chartTrackingRefBased/>
  <w15:docId w15:val="{867F4798-4E51-4232-AF75-5DEB337D9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56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56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56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56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56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56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56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56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56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56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56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56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56C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56C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56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56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56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56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56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56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56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56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56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56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56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56C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56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56C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56CD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A56C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56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1273</Characters>
  <Application>Microsoft Office Word</Application>
  <DocSecurity>0</DocSecurity>
  <Lines>10</Lines>
  <Paragraphs>2</Paragraphs>
  <ScaleCrop>false</ScaleCrop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2026-09-22T05:44:00Z</dcterms:created>
  <dcterms:modified xsi:type="dcterms:W3CDTF">2026-09-22T05:45:00Z</dcterms:modified>
</cp:coreProperties>
</file>