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584B3" w14:textId="0F6B09CE" w:rsidR="0071548C" w:rsidRPr="0071548C" w:rsidRDefault="0071548C" w:rsidP="0071548C">
      <w:pPr>
        <w:jc w:val="center"/>
      </w:pPr>
      <w:r w:rsidRPr="0071548C">
        <w:rPr>
          <w:b/>
          <w:bCs/>
        </w:rPr>
        <w:t>MADHAV INTERNATIONAL SCHOOL</w:t>
      </w:r>
      <w:r w:rsidRPr="0071548C">
        <w:br/>
      </w:r>
      <w:r w:rsidRPr="0071548C">
        <w:rPr>
          <w:b/>
          <w:bCs/>
        </w:rPr>
        <w:t>ENVIRONMENTAL SUSTAINABILITY &amp; WASTE MANAGEMENT POLICY</w:t>
      </w:r>
      <w:r w:rsidRPr="0071548C">
        <w:br/>
      </w:r>
      <w:r w:rsidRPr="0071548C">
        <w:rPr>
          <w:b/>
          <w:bCs/>
        </w:rPr>
        <w:t>Academic Year: 2026–27</w:t>
      </w:r>
    </w:p>
    <w:p w14:paraId="6120B180" w14:textId="77777777" w:rsidR="0071548C" w:rsidRPr="0071548C" w:rsidRDefault="0071548C" w:rsidP="0071548C">
      <w:pPr>
        <w:rPr>
          <w:b/>
          <w:bCs/>
        </w:rPr>
      </w:pPr>
      <w:r w:rsidRPr="0071548C">
        <w:rPr>
          <w:b/>
          <w:bCs/>
        </w:rPr>
        <w:t>1. Purpose</w:t>
      </w:r>
    </w:p>
    <w:p w14:paraId="3E46599C" w14:textId="77777777" w:rsidR="0071548C" w:rsidRPr="0071548C" w:rsidRDefault="0071548C" w:rsidP="0071548C">
      <w:r w:rsidRPr="0071548C">
        <w:t>The school promotes environmental responsibility, resource conservation and responsible waste management among students and staff.</w:t>
      </w:r>
    </w:p>
    <w:p w14:paraId="2BE894E8" w14:textId="77777777" w:rsidR="0071548C" w:rsidRPr="0071548C" w:rsidRDefault="0071548C" w:rsidP="0071548C">
      <w:pPr>
        <w:rPr>
          <w:b/>
          <w:bCs/>
        </w:rPr>
      </w:pPr>
      <w:r w:rsidRPr="0071548C">
        <w:rPr>
          <w:b/>
          <w:bCs/>
        </w:rPr>
        <w:t>2. School Practices</w:t>
      </w:r>
    </w:p>
    <w:p w14:paraId="14A55CF4" w14:textId="77777777" w:rsidR="0071548C" w:rsidRPr="0071548C" w:rsidRDefault="0071548C" w:rsidP="0071548C">
      <w:r w:rsidRPr="0071548C">
        <w:t>The school shall promote:</w:t>
      </w:r>
    </w:p>
    <w:p w14:paraId="26EBB9DC" w14:textId="77777777" w:rsidR="0071548C" w:rsidRPr="0071548C" w:rsidRDefault="0071548C" w:rsidP="0071548C">
      <w:pPr>
        <w:numPr>
          <w:ilvl w:val="0"/>
          <w:numId w:val="1"/>
        </w:numPr>
      </w:pPr>
      <w:r w:rsidRPr="0071548C">
        <w:t>Clean and green campus practices.</w:t>
      </w:r>
    </w:p>
    <w:p w14:paraId="3C45EFC2" w14:textId="77777777" w:rsidR="0071548C" w:rsidRPr="0071548C" w:rsidRDefault="0071548C" w:rsidP="0071548C">
      <w:pPr>
        <w:numPr>
          <w:ilvl w:val="0"/>
          <w:numId w:val="1"/>
        </w:numPr>
      </w:pPr>
      <w:r w:rsidRPr="0071548C">
        <w:t>Reduction of unnecessary paper and resource consumption.</w:t>
      </w:r>
    </w:p>
    <w:p w14:paraId="620BC037" w14:textId="77777777" w:rsidR="0071548C" w:rsidRPr="0071548C" w:rsidRDefault="0071548C" w:rsidP="0071548C">
      <w:pPr>
        <w:numPr>
          <w:ilvl w:val="0"/>
          <w:numId w:val="1"/>
        </w:numPr>
      </w:pPr>
      <w:r w:rsidRPr="0071548C">
        <w:t>Proper segregation and disposal of waste.</w:t>
      </w:r>
    </w:p>
    <w:p w14:paraId="77D9D68B" w14:textId="77777777" w:rsidR="0071548C" w:rsidRPr="0071548C" w:rsidRDefault="0071548C" w:rsidP="0071548C">
      <w:pPr>
        <w:numPr>
          <w:ilvl w:val="0"/>
          <w:numId w:val="1"/>
        </w:numPr>
      </w:pPr>
      <w:r w:rsidRPr="0071548C">
        <w:t>Responsible use of water and electricity.</w:t>
      </w:r>
    </w:p>
    <w:p w14:paraId="7B088728" w14:textId="77777777" w:rsidR="0071548C" w:rsidRPr="0071548C" w:rsidRDefault="0071548C" w:rsidP="0071548C">
      <w:pPr>
        <w:numPr>
          <w:ilvl w:val="0"/>
          <w:numId w:val="1"/>
        </w:numPr>
      </w:pPr>
      <w:r w:rsidRPr="0071548C">
        <w:t>Reuse and recycling wherever feasible.</w:t>
      </w:r>
    </w:p>
    <w:p w14:paraId="113602B2" w14:textId="77777777" w:rsidR="0071548C" w:rsidRPr="0071548C" w:rsidRDefault="0071548C" w:rsidP="0071548C">
      <w:pPr>
        <w:numPr>
          <w:ilvl w:val="0"/>
          <w:numId w:val="1"/>
        </w:numPr>
      </w:pPr>
      <w:r w:rsidRPr="0071548C">
        <w:t>Plantation and environmental awareness activities.</w:t>
      </w:r>
    </w:p>
    <w:p w14:paraId="60120F33" w14:textId="77777777" w:rsidR="0071548C" w:rsidRPr="0071548C" w:rsidRDefault="0071548C" w:rsidP="0071548C">
      <w:pPr>
        <w:numPr>
          <w:ilvl w:val="0"/>
          <w:numId w:val="1"/>
        </w:numPr>
      </w:pPr>
      <w:r w:rsidRPr="0071548C">
        <w:t>Student participation in sustainability initiatives.</w:t>
      </w:r>
    </w:p>
    <w:p w14:paraId="2FDDFBA2" w14:textId="77777777" w:rsidR="0071548C" w:rsidRPr="0071548C" w:rsidRDefault="0071548C" w:rsidP="0071548C">
      <w:pPr>
        <w:rPr>
          <w:b/>
          <w:bCs/>
        </w:rPr>
      </w:pPr>
      <w:r w:rsidRPr="0071548C">
        <w:rPr>
          <w:b/>
          <w:bCs/>
        </w:rPr>
        <w:t>3. Awareness &amp; Implementation</w:t>
      </w:r>
    </w:p>
    <w:p w14:paraId="720B431A" w14:textId="77777777" w:rsidR="0071548C" w:rsidRPr="0071548C" w:rsidRDefault="0071548C" w:rsidP="0071548C">
      <w:r w:rsidRPr="0071548C">
        <w:t>Environmental practices shall be reinforced through classroom learning, assemblies, clubs, campaigns, activities and special observances.</w:t>
      </w:r>
    </w:p>
    <w:p w14:paraId="3D318014" w14:textId="558EE919" w:rsidR="0071548C" w:rsidRPr="0071548C" w:rsidRDefault="0071548C" w:rsidP="0071548C">
      <w:r w:rsidRPr="0071548C">
        <w:br/>
      </w:r>
      <w:r w:rsidRPr="0071548C">
        <w:rPr>
          <w:b/>
          <w:bCs/>
        </w:rPr>
        <w:t>Approved by:</w:t>
      </w:r>
      <w:r w:rsidRPr="0071548C">
        <w:t xml:space="preserve"> Principal </w:t>
      </w:r>
      <w:r w:rsidRPr="0071548C">
        <w:br/>
      </w:r>
      <w:r w:rsidRPr="0071548C">
        <w:rPr>
          <w:b/>
          <w:bCs/>
        </w:rPr>
        <w:t>Date:</w:t>
      </w:r>
      <w:r w:rsidRPr="0071548C">
        <w:t xml:space="preserve"> ____________</w:t>
      </w:r>
      <w:r w:rsidRPr="0071548C">
        <w:br/>
      </w:r>
      <w:r w:rsidRPr="0071548C">
        <w:rPr>
          <w:b/>
          <w:bCs/>
        </w:rPr>
        <w:t>School Seal:</w:t>
      </w:r>
      <w:r w:rsidRPr="0071548C">
        <w:t xml:space="preserve"> ____________</w:t>
      </w:r>
    </w:p>
    <w:p w14:paraId="342EBAAD" w14:textId="77777777" w:rsidR="008A6564" w:rsidRDefault="008A6564"/>
    <w:sectPr w:rsidR="008A6564" w:rsidSect="007154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A26D2"/>
    <w:multiLevelType w:val="multilevel"/>
    <w:tmpl w:val="02A4B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103785"/>
    <w:multiLevelType w:val="multilevel"/>
    <w:tmpl w:val="6CFC6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7196239">
    <w:abstractNumId w:val="0"/>
  </w:num>
  <w:num w:numId="2" w16cid:durableId="2101218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48C"/>
    <w:rsid w:val="003B2A99"/>
    <w:rsid w:val="0071548C"/>
    <w:rsid w:val="008A6564"/>
    <w:rsid w:val="00954992"/>
    <w:rsid w:val="00D936B2"/>
    <w:rsid w:val="00EF0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DF067"/>
  <w15:chartTrackingRefBased/>
  <w15:docId w15:val="{81B50C0C-1216-4843-B81D-416ACEC7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54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4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4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4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4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4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4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4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4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4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4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48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48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4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4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4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4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4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5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4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5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4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54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4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548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4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48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48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2026-09-22T06:35:00Z</dcterms:created>
  <dcterms:modified xsi:type="dcterms:W3CDTF">2026-09-22T06:36:00Z</dcterms:modified>
</cp:coreProperties>
</file>