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8FDF" w14:textId="77777777" w:rsidR="00173625" w:rsidRPr="00173625" w:rsidRDefault="00173625" w:rsidP="00173625">
      <w:pPr>
        <w:jc w:val="center"/>
        <w:rPr>
          <w:b/>
          <w:bCs/>
        </w:rPr>
      </w:pPr>
      <w:r w:rsidRPr="00173625">
        <w:rPr>
          <w:b/>
          <w:bCs/>
        </w:rPr>
        <w:t>MADHAV INTERNATIONAL SCHOOL</w:t>
      </w:r>
    </w:p>
    <w:p w14:paraId="63CE1575" w14:textId="77777777" w:rsidR="00173625" w:rsidRPr="00173625" w:rsidRDefault="00173625" w:rsidP="00173625">
      <w:pPr>
        <w:jc w:val="center"/>
        <w:rPr>
          <w:b/>
          <w:bCs/>
        </w:rPr>
      </w:pPr>
      <w:r w:rsidRPr="00173625">
        <w:rPr>
          <w:b/>
          <w:bCs/>
        </w:rPr>
        <w:t>CHILD PROTECTION POLICY</w:t>
      </w:r>
    </w:p>
    <w:p w14:paraId="741A133A" w14:textId="77777777" w:rsidR="00173625" w:rsidRPr="00173625" w:rsidRDefault="00173625" w:rsidP="00173625">
      <w:pPr>
        <w:jc w:val="center"/>
      </w:pPr>
      <w:r w:rsidRPr="00173625">
        <w:rPr>
          <w:b/>
          <w:bCs/>
        </w:rPr>
        <w:t>Academic Year: 2026–27</w:t>
      </w:r>
    </w:p>
    <w:p w14:paraId="27607D3A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1. Policy Statement</w:t>
      </w:r>
    </w:p>
    <w:p w14:paraId="3BB0D5F0" w14:textId="77777777" w:rsidR="00173625" w:rsidRPr="00173625" w:rsidRDefault="00173625" w:rsidP="00173625">
      <w:r w:rsidRPr="00173625">
        <w:t xml:space="preserve">Madhav International School is committed to providing every child with a </w:t>
      </w:r>
      <w:r w:rsidRPr="00173625">
        <w:rPr>
          <w:b/>
          <w:bCs/>
        </w:rPr>
        <w:t>safe, secure, respectful and child-friendly environment</w:t>
      </w:r>
      <w:r w:rsidRPr="00173625">
        <w:t xml:space="preserve">. The school follows applicable provisions of the </w:t>
      </w:r>
      <w:r w:rsidRPr="00173625">
        <w:rPr>
          <w:b/>
          <w:bCs/>
        </w:rPr>
        <w:t>POCSO Act, 2012, POCSO Rules, 2020, Juvenile Justice Act, RTE Act, NCPCR guidelines and Government of Gujarat child-protection requirements</w:t>
      </w:r>
      <w:r w:rsidRPr="00173625">
        <w:t>.</w:t>
      </w:r>
    </w:p>
    <w:p w14:paraId="0A0C370D" w14:textId="77777777" w:rsidR="00173625" w:rsidRPr="00173625" w:rsidRDefault="00173625" w:rsidP="00173625">
      <w:r w:rsidRPr="00173625">
        <w:t xml:space="preserve">The school maintains </w:t>
      </w:r>
      <w:r w:rsidRPr="00173625">
        <w:rPr>
          <w:b/>
          <w:bCs/>
        </w:rPr>
        <w:t>zero tolerance towards child abuse, sexual misconduct, corporal punishment, bullying, harassment, exploitation and discrimination</w:t>
      </w:r>
      <w:r w:rsidRPr="00173625">
        <w:t>.</w:t>
      </w:r>
    </w:p>
    <w:p w14:paraId="11A89F8E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2. Objectives</w:t>
      </w:r>
    </w:p>
    <w:p w14:paraId="0CFDB60C" w14:textId="77777777" w:rsidR="00173625" w:rsidRPr="00173625" w:rsidRDefault="00173625" w:rsidP="00173625">
      <w:r w:rsidRPr="00173625">
        <w:t>The school shall:</w:t>
      </w:r>
    </w:p>
    <w:p w14:paraId="7C3DAB52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Protect students from all forms of abuse, neglect and exploitation.</w:t>
      </w:r>
    </w:p>
    <w:p w14:paraId="64E25522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Maintain a safe physical and emotional environment.</w:t>
      </w:r>
    </w:p>
    <w:p w14:paraId="59E8EC5D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Prevent corporal punishment, bullying and harassment.</w:t>
      </w:r>
    </w:p>
    <w:p w14:paraId="57C0A505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Create clear reporting and grievance mechanisms.</w:t>
      </w:r>
    </w:p>
    <w:p w14:paraId="1487869D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Conduct regular child-safety and POCSO awareness programmes.</w:t>
      </w:r>
    </w:p>
    <w:p w14:paraId="2E43E7B0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Provide counselling and appropriate support to students.</w:t>
      </w:r>
    </w:p>
    <w:p w14:paraId="7E1C1CAE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Ensure staff understand their child-protection responsibilities.</w:t>
      </w:r>
    </w:p>
    <w:p w14:paraId="178545EF" w14:textId="77777777" w:rsidR="00173625" w:rsidRPr="00173625" w:rsidRDefault="00173625" w:rsidP="00173625">
      <w:pPr>
        <w:numPr>
          <w:ilvl w:val="0"/>
          <w:numId w:val="1"/>
        </w:numPr>
      </w:pPr>
      <w:r w:rsidRPr="00173625">
        <w:t>Maintain confidentiality and follow statutory reporting requirements.</w:t>
      </w:r>
    </w:p>
    <w:p w14:paraId="6ED8AC13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3. Child Protection Committee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6"/>
        <w:gridCol w:w="2680"/>
      </w:tblGrid>
      <w:tr w:rsidR="00173625" w:rsidRPr="00173625" w14:paraId="4A284B7C" w14:textId="77777777" w:rsidTr="001736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4E5555" w14:textId="77777777" w:rsidR="00173625" w:rsidRPr="00173625" w:rsidRDefault="00173625" w:rsidP="00173625">
            <w:pPr>
              <w:rPr>
                <w:b/>
                <w:bCs/>
              </w:rPr>
            </w:pPr>
            <w:r w:rsidRPr="00173625">
              <w:rPr>
                <w:b/>
                <w:bCs/>
              </w:rPr>
              <w:t>Member</w:t>
            </w:r>
          </w:p>
        </w:tc>
        <w:tc>
          <w:tcPr>
            <w:tcW w:w="0" w:type="auto"/>
            <w:vAlign w:val="center"/>
            <w:hideMark/>
          </w:tcPr>
          <w:p w14:paraId="1D2C5E3F" w14:textId="77777777" w:rsidR="00173625" w:rsidRPr="00173625" w:rsidRDefault="00173625" w:rsidP="00173625">
            <w:pPr>
              <w:rPr>
                <w:b/>
                <w:bCs/>
              </w:rPr>
            </w:pPr>
            <w:r w:rsidRPr="00173625">
              <w:rPr>
                <w:b/>
                <w:bCs/>
              </w:rPr>
              <w:t>Role</w:t>
            </w:r>
          </w:p>
        </w:tc>
      </w:tr>
      <w:tr w:rsidR="00173625" w:rsidRPr="00173625" w14:paraId="1B2F0A76" w14:textId="77777777" w:rsidTr="00173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4C185" w14:textId="77777777" w:rsidR="00173625" w:rsidRPr="00173625" w:rsidRDefault="00173625" w:rsidP="00173625">
            <w:r w:rsidRPr="00173625">
              <w:rPr>
                <w:b/>
                <w:bCs/>
              </w:rPr>
              <w:t>Principal – Mr. Vinod K.</w:t>
            </w:r>
          </w:p>
        </w:tc>
        <w:tc>
          <w:tcPr>
            <w:tcW w:w="0" w:type="auto"/>
            <w:vAlign w:val="center"/>
            <w:hideMark/>
          </w:tcPr>
          <w:p w14:paraId="10E0CD42" w14:textId="77777777" w:rsidR="00173625" w:rsidRPr="00173625" w:rsidRDefault="00173625" w:rsidP="00173625">
            <w:r w:rsidRPr="00173625">
              <w:t>Chairperson</w:t>
            </w:r>
          </w:p>
        </w:tc>
      </w:tr>
      <w:tr w:rsidR="00173625" w:rsidRPr="00173625" w14:paraId="1AB61DB9" w14:textId="77777777" w:rsidTr="00173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10E28" w14:textId="77777777" w:rsidR="00173625" w:rsidRPr="00173625" w:rsidRDefault="00173625" w:rsidP="00173625">
            <w:r w:rsidRPr="00173625">
              <w:rPr>
                <w:b/>
                <w:bCs/>
              </w:rPr>
              <w:t>Mr. Eldhose</w:t>
            </w:r>
          </w:p>
        </w:tc>
        <w:tc>
          <w:tcPr>
            <w:tcW w:w="0" w:type="auto"/>
            <w:vAlign w:val="center"/>
            <w:hideMark/>
          </w:tcPr>
          <w:p w14:paraId="017904B4" w14:textId="77777777" w:rsidR="00173625" w:rsidRPr="00173625" w:rsidRDefault="00173625" w:rsidP="00173625">
            <w:r w:rsidRPr="00173625">
              <w:t>Child Protection Officer</w:t>
            </w:r>
          </w:p>
        </w:tc>
      </w:tr>
      <w:tr w:rsidR="00173625" w:rsidRPr="00173625" w14:paraId="1B97639C" w14:textId="77777777" w:rsidTr="00173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EFBC1" w14:textId="77777777" w:rsidR="00173625" w:rsidRPr="00173625" w:rsidRDefault="00173625" w:rsidP="00173625">
            <w:r w:rsidRPr="00173625">
              <w:rPr>
                <w:b/>
                <w:bCs/>
              </w:rPr>
              <w:t>Mrs. Ankita Patel</w:t>
            </w:r>
          </w:p>
        </w:tc>
        <w:tc>
          <w:tcPr>
            <w:tcW w:w="0" w:type="auto"/>
            <w:vAlign w:val="center"/>
            <w:hideMark/>
          </w:tcPr>
          <w:p w14:paraId="092CED47" w14:textId="77777777" w:rsidR="00173625" w:rsidRPr="00173625" w:rsidRDefault="00173625" w:rsidP="00173625">
            <w:r w:rsidRPr="00173625">
              <w:t>Teacher Representative</w:t>
            </w:r>
          </w:p>
        </w:tc>
      </w:tr>
      <w:tr w:rsidR="00173625" w:rsidRPr="00173625" w14:paraId="475662AE" w14:textId="77777777" w:rsidTr="00173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50E99" w14:textId="77777777" w:rsidR="00173625" w:rsidRPr="00173625" w:rsidRDefault="00173625" w:rsidP="00173625">
            <w:r w:rsidRPr="00173625">
              <w:rPr>
                <w:b/>
                <w:bCs/>
              </w:rPr>
              <w:t>Mrs. Kinnari Dave</w:t>
            </w:r>
          </w:p>
        </w:tc>
        <w:tc>
          <w:tcPr>
            <w:tcW w:w="0" w:type="auto"/>
            <w:vAlign w:val="center"/>
            <w:hideMark/>
          </w:tcPr>
          <w:p w14:paraId="1D9DBC88" w14:textId="77777777" w:rsidR="00173625" w:rsidRPr="00173625" w:rsidRDefault="00173625" w:rsidP="00173625">
            <w:r w:rsidRPr="00173625">
              <w:t>Counsellor</w:t>
            </w:r>
          </w:p>
        </w:tc>
      </w:tr>
      <w:tr w:rsidR="00173625" w:rsidRPr="00173625" w14:paraId="77FB34E1" w14:textId="77777777" w:rsidTr="00173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48CAB" w14:textId="77777777" w:rsidR="00173625" w:rsidRPr="00173625" w:rsidRDefault="00173625" w:rsidP="00173625">
            <w:r w:rsidRPr="00173625">
              <w:rPr>
                <w:b/>
                <w:bCs/>
              </w:rPr>
              <w:t>Mr. Mrunal Prajapati</w:t>
            </w:r>
          </w:p>
        </w:tc>
        <w:tc>
          <w:tcPr>
            <w:tcW w:w="0" w:type="auto"/>
            <w:vAlign w:val="center"/>
            <w:hideMark/>
          </w:tcPr>
          <w:p w14:paraId="276565B2" w14:textId="77777777" w:rsidR="00173625" w:rsidRPr="00173625" w:rsidRDefault="00173625" w:rsidP="00173625">
            <w:r w:rsidRPr="00173625">
              <w:t>Management Representative</w:t>
            </w:r>
          </w:p>
        </w:tc>
      </w:tr>
    </w:tbl>
    <w:p w14:paraId="7B28860F" w14:textId="77777777" w:rsidR="00173625" w:rsidRPr="00173625" w:rsidRDefault="00173625" w:rsidP="00173625">
      <w:r w:rsidRPr="00173625">
        <w:t>The Committee shall monitor implementation of the Child Protection Policy, promote awareness, receive safety concerns, coordinate appropriate action and maintain necessary records. The uploaded school committee document identifies these child-protection responsibilities.</w:t>
      </w:r>
    </w:p>
    <w:p w14:paraId="5CABE40F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4. School's Child Protection Measures</w:t>
      </w:r>
    </w:p>
    <w:p w14:paraId="495901F8" w14:textId="77777777" w:rsidR="00173625" w:rsidRPr="00173625" w:rsidRDefault="00173625" w:rsidP="00173625">
      <w:r w:rsidRPr="00173625">
        <w:rPr>
          <w:b/>
          <w:bCs/>
        </w:rPr>
        <w:t>Staff</w:t>
      </w:r>
    </w:p>
    <w:p w14:paraId="76AD5DDC" w14:textId="77777777" w:rsidR="00173625" w:rsidRPr="00173625" w:rsidRDefault="00173625" w:rsidP="00173625">
      <w:pPr>
        <w:numPr>
          <w:ilvl w:val="0"/>
          <w:numId w:val="2"/>
        </w:numPr>
      </w:pPr>
      <w:r w:rsidRPr="00173625">
        <w:t>Background/identity verification as applicable.</w:t>
      </w:r>
    </w:p>
    <w:p w14:paraId="73F6A7CC" w14:textId="77777777" w:rsidR="00173625" w:rsidRPr="00173625" w:rsidRDefault="00173625" w:rsidP="00173625">
      <w:pPr>
        <w:numPr>
          <w:ilvl w:val="0"/>
          <w:numId w:val="2"/>
        </w:numPr>
      </w:pPr>
      <w:r w:rsidRPr="00173625">
        <w:t>Child-protection declaration and code of conduct.</w:t>
      </w:r>
    </w:p>
    <w:p w14:paraId="58902615" w14:textId="77777777" w:rsidR="00173625" w:rsidRPr="00173625" w:rsidRDefault="00173625" w:rsidP="00173625">
      <w:pPr>
        <w:numPr>
          <w:ilvl w:val="0"/>
          <w:numId w:val="2"/>
        </w:numPr>
      </w:pPr>
      <w:r w:rsidRPr="00173625">
        <w:t>Regular POCSO and child-safety orientation.</w:t>
      </w:r>
    </w:p>
    <w:p w14:paraId="2D11DFE7" w14:textId="77777777" w:rsidR="00173625" w:rsidRPr="00173625" w:rsidRDefault="00173625" w:rsidP="00173625">
      <w:r w:rsidRPr="00173625">
        <w:rPr>
          <w:b/>
          <w:bCs/>
        </w:rPr>
        <w:t>Students</w:t>
      </w:r>
    </w:p>
    <w:p w14:paraId="21C76674" w14:textId="77777777" w:rsidR="00173625" w:rsidRPr="00173625" w:rsidRDefault="00173625" w:rsidP="00173625">
      <w:pPr>
        <w:numPr>
          <w:ilvl w:val="0"/>
          <w:numId w:val="3"/>
        </w:numPr>
      </w:pPr>
      <w:r w:rsidRPr="00173625">
        <w:lastRenderedPageBreak/>
        <w:t>Age-appropriate awareness on personal safety, good touch/bad touch, bullying and cyber safety.</w:t>
      </w:r>
    </w:p>
    <w:p w14:paraId="79B23931" w14:textId="77777777" w:rsidR="00173625" w:rsidRPr="00173625" w:rsidRDefault="00173625" w:rsidP="00173625">
      <w:pPr>
        <w:numPr>
          <w:ilvl w:val="0"/>
          <w:numId w:val="3"/>
        </w:numPr>
      </w:pPr>
      <w:r w:rsidRPr="00173625">
        <w:t>Access to teachers, counsellor and designated child-protection personnel.</w:t>
      </w:r>
    </w:p>
    <w:p w14:paraId="454910D3" w14:textId="77777777" w:rsidR="00173625" w:rsidRPr="00173625" w:rsidRDefault="00173625" w:rsidP="00173625">
      <w:r w:rsidRPr="00173625">
        <w:rPr>
          <w:b/>
          <w:bCs/>
        </w:rPr>
        <w:t>Parents</w:t>
      </w:r>
    </w:p>
    <w:p w14:paraId="1F174A97" w14:textId="77777777" w:rsidR="00173625" w:rsidRPr="00173625" w:rsidRDefault="00173625" w:rsidP="00173625">
      <w:pPr>
        <w:numPr>
          <w:ilvl w:val="0"/>
          <w:numId w:val="4"/>
        </w:numPr>
      </w:pPr>
      <w:r w:rsidRPr="00173625">
        <w:t>Awareness through PTMs, circulars and orientation programmes.</w:t>
      </w:r>
    </w:p>
    <w:p w14:paraId="5B9557D3" w14:textId="77777777" w:rsidR="00173625" w:rsidRPr="00173625" w:rsidRDefault="00173625" w:rsidP="00173625">
      <w:pPr>
        <w:numPr>
          <w:ilvl w:val="0"/>
          <w:numId w:val="4"/>
        </w:numPr>
      </w:pPr>
      <w:r w:rsidRPr="00173625">
        <w:t>Clear channels for raising concerns.</w:t>
      </w:r>
    </w:p>
    <w:p w14:paraId="0B5712BF" w14:textId="77777777" w:rsidR="00173625" w:rsidRPr="00173625" w:rsidRDefault="00173625" w:rsidP="00173625">
      <w:r w:rsidRPr="00173625">
        <w:rPr>
          <w:b/>
          <w:bCs/>
        </w:rPr>
        <w:t>Campus</w:t>
      </w:r>
    </w:p>
    <w:p w14:paraId="2676DBBE" w14:textId="77777777" w:rsidR="00173625" w:rsidRPr="00173625" w:rsidRDefault="00173625" w:rsidP="00173625">
      <w:pPr>
        <w:numPr>
          <w:ilvl w:val="0"/>
          <w:numId w:val="5"/>
        </w:numPr>
      </w:pPr>
      <w:r w:rsidRPr="00173625">
        <w:t>Visitor monitoring.</w:t>
      </w:r>
    </w:p>
    <w:p w14:paraId="38D8BDE6" w14:textId="77777777" w:rsidR="00173625" w:rsidRPr="00173625" w:rsidRDefault="00173625" w:rsidP="00173625">
      <w:pPr>
        <w:numPr>
          <w:ilvl w:val="0"/>
          <w:numId w:val="5"/>
        </w:numPr>
      </w:pPr>
      <w:r w:rsidRPr="00173625">
        <w:t>Safe classroom and activity areas.</w:t>
      </w:r>
    </w:p>
    <w:p w14:paraId="6DF9EB08" w14:textId="77777777" w:rsidR="00173625" w:rsidRPr="00173625" w:rsidRDefault="00173625" w:rsidP="00173625">
      <w:pPr>
        <w:numPr>
          <w:ilvl w:val="0"/>
          <w:numId w:val="5"/>
        </w:numPr>
      </w:pPr>
      <w:r w:rsidRPr="00173625">
        <w:t>Safety and emergency procedures.</w:t>
      </w:r>
    </w:p>
    <w:p w14:paraId="27BA80E0" w14:textId="77777777" w:rsidR="00173625" w:rsidRPr="00173625" w:rsidRDefault="00173625" w:rsidP="00173625">
      <w:pPr>
        <w:numPr>
          <w:ilvl w:val="0"/>
          <w:numId w:val="5"/>
        </w:numPr>
      </w:pPr>
      <w:r w:rsidRPr="00173625">
        <w:t>Appropriate supervision of students.</w:t>
      </w:r>
    </w:p>
    <w:p w14:paraId="38EEEBAA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5. Reporting &amp; Response</w:t>
      </w:r>
    </w:p>
    <w:p w14:paraId="40D3ADE0" w14:textId="77777777" w:rsidR="00173625" w:rsidRPr="00173625" w:rsidRDefault="00173625" w:rsidP="00173625">
      <w:r w:rsidRPr="00173625">
        <w:t xml:space="preserve">Any child-safety concern may be reported to the </w:t>
      </w:r>
      <w:r w:rsidRPr="00173625">
        <w:rPr>
          <w:b/>
          <w:bCs/>
        </w:rPr>
        <w:t>Principal, Child Protection Officer, Counsellor or any trusted teacher</w:t>
      </w:r>
      <w:r w:rsidRPr="00173625">
        <w:t>.</w:t>
      </w:r>
    </w:p>
    <w:p w14:paraId="13C25168" w14:textId="77777777" w:rsidR="00173625" w:rsidRPr="00173625" w:rsidRDefault="00173625" w:rsidP="00173625">
      <w:r w:rsidRPr="00173625">
        <w:t>The school shall:</w:t>
      </w:r>
    </w:p>
    <w:p w14:paraId="20B9ACE5" w14:textId="77777777" w:rsidR="00173625" w:rsidRPr="00173625" w:rsidRDefault="00173625" w:rsidP="00173625">
      <w:r w:rsidRPr="00173625">
        <w:rPr>
          <w:b/>
          <w:bCs/>
        </w:rPr>
        <w:t>Receive concern → Ensure child's immediate safety → Inform designated authority → Follow applicable statutory reporting requirements → Provide support/counselling → Maintain confidential records → Follow up</w:t>
      </w:r>
    </w:p>
    <w:p w14:paraId="0E2A83D1" w14:textId="77777777" w:rsidR="00173625" w:rsidRPr="00173625" w:rsidRDefault="00173625" w:rsidP="00173625">
      <w:r w:rsidRPr="00173625">
        <w:t xml:space="preserve">Where a matter falls under POCSO, the school shall follow the </w:t>
      </w:r>
      <w:r w:rsidRPr="00173625">
        <w:rPr>
          <w:b/>
          <w:bCs/>
        </w:rPr>
        <w:t>mandatory reporting requirements under the POCSO Act</w:t>
      </w:r>
      <w:r w:rsidRPr="00173625">
        <w:t xml:space="preserve"> and shall not conduct an internal investigation in place of the statutory process.</w:t>
      </w:r>
    </w:p>
    <w:p w14:paraId="100FAC5D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6. Zero Tolerance</w:t>
      </w:r>
    </w:p>
    <w:p w14:paraId="4454318B" w14:textId="77777777" w:rsidR="00173625" w:rsidRPr="00173625" w:rsidRDefault="00173625" w:rsidP="00173625">
      <w:r w:rsidRPr="00173625">
        <w:t>Madhav International School strictly prohibits:</w:t>
      </w:r>
    </w:p>
    <w:p w14:paraId="6CFD7F74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Corporal punishment</w:t>
      </w:r>
    </w:p>
    <w:p w14:paraId="540F7CCD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Physical or sexual abuse</w:t>
      </w:r>
    </w:p>
    <w:p w14:paraId="7133A175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Mental harassment</w:t>
      </w:r>
    </w:p>
    <w:p w14:paraId="64C5EF4D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Bullying/cyberbullying</w:t>
      </w:r>
    </w:p>
    <w:p w14:paraId="187A4919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Discrimination</w:t>
      </w:r>
    </w:p>
    <w:p w14:paraId="2652FBAE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Sexual harassment or inappropriate conduct</w:t>
      </w:r>
    </w:p>
    <w:p w14:paraId="588E1382" w14:textId="77777777" w:rsidR="00173625" w:rsidRPr="00173625" w:rsidRDefault="00173625" w:rsidP="00173625">
      <w:pPr>
        <w:numPr>
          <w:ilvl w:val="0"/>
          <w:numId w:val="6"/>
        </w:numPr>
      </w:pPr>
      <w:r w:rsidRPr="00173625">
        <w:t>Exploitation or neglect of children</w:t>
      </w:r>
    </w:p>
    <w:p w14:paraId="5D8F3F23" w14:textId="77777777" w:rsidR="00173625" w:rsidRPr="00173625" w:rsidRDefault="00173625" w:rsidP="00173625">
      <w:pPr>
        <w:rPr>
          <w:b/>
          <w:bCs/>
        </w:rPr>
      </w:pPr>
      <w:r w:rsidRPr="00173625">
        <w:rPr>
          <w:b/>
          <w:bCs/>
        </w:rPr>
        <w:t>7. Awareness &amp; Training</w:t>
      </w:r>
    </w:p>
    <w:p w14:paraId="5B76048B" w14:textId="77777777" w:rsidR="00173625" w:rsidRPr="00173625" w:rsidRDefault="00173625" w:rsidP="00173625">
      <w:r w:rsidRPr="00173625">
        <w:t>The school shall maintain evidence of:</w:t>
      </w:r>
    </w:p>
    <w:p w14:paraId="599938BD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t>Staff POCSO/child-protection training</w:t>
      </w:r>
    </w:p>
    <w:p w14:paraId="6622883E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t>Student awareness programmes</w:t>
      </w:r>
    </w:p>
    <w:p w14:paraId="55D1ADB4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t>Parent awareness</w:t>
      </w:r>
    </w:p>
    <w:p w14:paraId="6801C3E8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t>Committee meetings</w:t>
      </w:r>
    </w:p>
    <w:p w14:paraId="26C57C3E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t>Counselling activities</w:t>
      </w:r>
    </w:p>
    <w:p w14:paraId="013C0BA7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t>Safety drills/activities</w:t>
      </w:r>
    </w:p>
    <w:p w14:paraId="7797B0D3" w14:textId="77777777" w:rsidR="00173625" w:rsidRPr="00173625" w:rsidRDefault="00173625" w:rsidP="00173625">
      <w:pPr>
        <w:numPr>
          <w:ilvl w:val="0"/>
          <w:numId w:val="7"/>
        </w:numPr>
      </w:pPr>
      <w:r w:rsidRPr="00173625">
        <w:lastRenderedPageBreak/>
        <w:t>Awareness photographs and reports</w:t>
      </w:r>
    </w:p>
    <w:p w14:paraId="3CA397F1" w14:textId="77777777" w:rsidR="00173625" w:rsidRDefault="00173625" w:rsidP="00173625">
      <w:r w:rsidRPr="00173625">
        <w:rPr>
          <w:b/>
          <w:bCs/>
        </w:rPr>
        <w:t>Approved by:</w:t>
      </w:r>
      <w:r w:rsidRPr="00173625">
        <w:t xml:space="preserve"> School Management</w:t>
      </w:r>
      <w:r w:rsidRPr="00173625">
        <w:br/>
      </w:r>
      <w:r w:rsidRPr="00173625">
        <w:rPr>
          <w:b/>
          <w:bCs/>
        </w:rPr>
        <w:t>Principal:</w:t>
      </w:r>
      <w:r w:rsidRPr="00173625">
        <w:t xml:space="preserve"> __________________</w:t>
      </w:r>
      <w:r w:rsidRPr="00173625">
        <w:br/>
      </w:r>
      <w:r w:rsidRPr="00173625">
        <w:rPr>
          <w:b/>
          <w:bCs/>
        </w:rPr>
        <w:t>Date:</w:t>
      </w:r>
      <w:r w:rsidRPr="00173625">
        <w:t xml:space="preserve"> __________________</w:t>
      </w:r>
    </w:p>
    <w:p w14:paraId="105ADF02" w14:textId="6EA7F65F" w:rsidR="00173625" w:rsidRPr="00173625" w:rsidRDefault="00173625" w:rsidP="00173625">
      <w:r w:rsidRPr="00173625">
        <w:br/>
      </w:r>
      <w:r>
        <w:rPr>
          <w:noProof/>
        </w:rPr>
        <w:drawing>
          <wp:inline distT="0" distB="0" distL="0" distR="0" wp14:anchorId="079582DD" wp14:editId="4CE39358">
            <wp:extent cx="1973158" cy="2630950"/>
            <wp:effectExtent l="0" t="0" r="8255" b="0"/>
            <wp:docPr id="327910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10365" name="Picture 3279103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73" cy="264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0DA545" wp14:editId="6B08D516">
            <wp:extent cx="3283840" cy="2463062"/>
            <wp:effectExtent l="0" t="0" r="0" b="0"/>
            <wp:docPr id="19590506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050656" name="Picture 19590506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167" cy="247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968BB" w14:textId="77777777" w:rsidR="008A6564" w:rsidRDefault="008A6564"/>
    <w:sectPr w:rsidR="008A6564" w:rsidSect="00B261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1208"/>
    <w:multiLevelType w:val="multilevel"/>
    <w:tmpl w:val="D46C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E7FD3"/>
    <w:multiLevelType w:val="multilevel"/>
    <w:tmpl w:val="4952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B659B"/>
    <w:multiLevelType w:val="multilevel"/>
    <w:tmpl w:val="88FCC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0119C6"/>
    <w:multiLevelType w:val="multilevel"/>
    <w:tmpl w:val="F2A8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E4F35"/>
    <w:multiLevelType w:val="multilevel"/>
    <w:tmpl w:val="C2CC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808D8"/>
    <w:multiLevelType w:val="multilevel"/>
    <w:tmpl w:val="D962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DE1648"/>
    <w:multiLevelType w:val="multilevel"/>
    <w:tmpl w:val="0AAA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67C75"/>
    <w:multiLevelType w:val="multilevel"/>
    <w:tmpl w:val="B460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88241">
    <w:abstractNumId w:val="0"/>
  </w:num>
  <w:num w:numId="2" w16cid:durableId="1058093948">
    <w:abstractNumId w:val="3"/>
  </w:num>
  <w:num w:numId="3" w16cid:durableId="1035813250">
    <w:abstractNumId w:val="4"/>
  </w:num>
  <w:num w:numId="4" w16cid:durableId="853766923">
    <w:abstractNumId w:val="6"/>
  </w:num>
  <w:num w:numId="5" w16cid:durableId="403375212">
    <w:abstractNumId w:val="5"/>
  </w:num>
  <w:num w:numId="6" w16cid:durableId="1629581673">
    <w:abstractNumId w:val="7"/>
  </w:num>
  <w:num w:numId="7" w16cid:durableId="1864901431">
    <w:abstractNumId w:val="1"/>
  </w:num>
  <w:num w:numId="8" w16cid:durableId="1432820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25"/>
    <w:rsid w:val="00173625"/>
    <w:rsid w:val="003B2A99"/>
    <w:rsid w:val="008A6564"/>
    <w:rsid w:val="00954992"/>
    <w:rsid w:val="00B2611D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4E970"/>
  <w15:chartTrackingRefBased/>
  <w15:docId w15:val="{D92B605F-3B23-4C95-ACC8-D404A30F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6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6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6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6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6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2026-09-22T05:17:00Z</dcterms:created>
  <dcterms:modified xsi:type="dcterms:W3CDTF">2026-09-22T05:28:00Z</dcterms:modified>
</cp:coreProperties>
</file>