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ED2A" w14:textId="77777777" w:rsidR="003C1EEC" w:rsidRPr="003C1EEC" w:rsidRDefault="003C1EEC" w:rsidP="00E74F83">
      <w:pPr>
        <w:jc w:val="center"/>
        <w:rPr>
          <w:b/>
          <w:bCs/>
        </w:rPr>
      </w:pPr>
      <w:r w:rsidRPr="003C1EEC">
        <w:rPr>
          <w:b/>
          <w:bCs/>
        </w:rPr>
        <w:t>MADHAV INTERNATIONAL SCHOOL</w:t>
      </w:r>
    </w:p>
    <w:p w14:paraId="5BC74FB5" w14:textId="77777777" w:rsidR="003C1EEC" w:rsidRPr="003C1EEC" w:rsidRDefault="003C1EEC" w:rsidP="00E74F83">
      <w:pPr>
        <w:jc w:val="center"/>
        <w:rPr>
          <w:b/>
          <w:bCs/>
        </w:rPr>
      </w:pPr>
      <w:r w:rsidRPr="003C1EEC">
        <w:rPr>
          <w:b/>
          <w:bCs/>
        </w:rPr>
        <w:t>Vision, Mission, Core Values &amp; Policy Framework</w:t>
      </w:r>
    </w:p>
    <w:p w14:paraId="0849AF5E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1. SCHOOL VISION</w:t>
      </w:r>
    </w:p>
    <w:p w14:paraId="0DD9701C" w14:textId="77777777" w:rsidR="003C1EEC" w:rsidRPr="003C1EEC" w:rsidRDefault="003C1EEC" w:rsidP="003C1EEC">
      <w:r w:rsidRPr="003C1EEC">
        <w:rPr>
          <w:b/>
          <w:bCs/>
        </w:rPr>
        <w:t>“MEC prepares students with quality of self-respect, honesty, moral values, noble character and truth to face challenges of future with patience, determination, confidence and motivate students to make our nation strong and self-reliant.”</w:t>
      </w:r>
    </w:p>
    <w:p w14:paraId="69AE962B" w14:textId="77777777" w:rsidR="003C1EEC" w:rsidRPr="003C1EEC" w:rsidRDefault="003C1EEC" w:rsidP="003C1EEC">
      <w:r w:rsidRPr="003C1EEC">
        <w:t xml:space="preserve">Madhav International School follows the vision of Madhav Education Campus, with emphasis on developing students who possess </w:t>
      </w:r>
      <w:r w:rsidRPr="003C1EEC">
        <w:rPr>
          <w:b/>
          <w:bCs/>
        </w:rPr>
        <w:t>self-respect, honesty, moral values, noble character and truth</w:t>
      </w:r>
      <w:r w:rsidRPr="003C1EEC">
        <w:t xml:space="preserve">, and who are prepared to face the challenges of the future with </w:t>
      </w:r>
      <w:r w:rsidRPr="003C1EEC">
        <w:rPr>
          <w:b/>
          <w:bCs/>
        </w:rPr>
        <w:t>patience, determination and confidence</w:t>
      </w:r>
      <w:r w:rsidRPr="003C1EEC">
        <w:t>.</w:t>
      </w:r>
    </w:p>
    <w:p w14:paraId="1D2A7F72" w14:textId="2D4ABAB4" w:rsidR="003C1EEC" w:rsidRPr="003C1EEC" w:rsidRDefault="003C1EEC" w:rsidP="003C1EEC">
      <w:r w:rsidRPr="003C1EEC">
        <w:t xml:space="preserve">The vision further seeks to motivate students to contribute towards building a </w:t>
      </w:r>
      <w:r w:rsidRPr="003C1EEC">
        <w:rPr>
          <w:b/>
          <w:bCs/>
        </w:rPr>
        <w:t>strong and self-reliant nation</w:t>
      </w:r>
      <w:r w:rsidRPr="003C1EEC">
        <w:t>.</w:t>
      </w:r>
    </w:p>
    <w:p w14:paraId="02680944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2. SCHOOL MISSION</w:t>
      </w:r>
    </w:p>
    <w:p w14:paraId="6C3828CD" w14:textId="77777777" w:rsidR="003C1EEC" w:rsidRPr="003C1EEC" w:rsidRDefault="003C1EEC" w:rsidP="003C1EEC">
      <w:r w:rsidRPr="003C1EEC">
        <w:rPr>
          <w:b/>
          <w:bCs/>
        </w:rPr>
        <w:t>“MEC encourages students to develop their talent, skill &amp; try to inculcate hidden potential of students and facilitate students to prefer the course as per their own choice and talent.”</w:t>
      </w:r>
    </w:p>
    <w:p w14:paraId="41823C08" w14:textId="77777777" w:rsidR="003C1EEC" w:rsidRPr="003C1EEC" w:rsidRDefault="003C1EEC" w:rsidP="003C1EEC">
      <w:r w:rsidRPr="003C1EEC">
        <w:t>Madhav International School is committed to providing opportunities for students to:</w:t>
      </w:r>
    </w:p>
    <w:p w14:paraId="3C45DD8B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 xml:space="preserve">Develop their </w:t>
      </w:r>
      <w:r w:rsidRPr="003C1EEC">
        <w:rPr>
          <w:b/>
          <w:bCs/>
        </w:rPr>
        <w:t>talents and skills</w:t>
      </w:r>
      <w:r w:rsidRPr="003C1EEC">
        <w:t>.</w:t>
      </w:r>
    </w:p>
    <w:p w14:paraId="5F50E0C8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 xml:space="preserve">Identify and nurture their </w:t>
      </w:r>
      <w:r w:rsidRPr="003C1EEC">
        <w:rPr>
          <w:b/>
          <w:bCs/>
        </w:rPr>
        <w:t>hidden potential</w:t>
      </w:r>
      <w:r w:rsidRPr="003C1EEC">
        <w:t>.</w:t>
      </w:r>
    </w:p>
    <w:p w14:paraId="3CCC36D7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>Explore their individual interests and abilities.</w:t>
      </w:r>
    </w:p>
    <w:p w14:paraId="0160BC50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 xml:space="preserve">Make informed choices regarding their </w:t>
      </w:r>
      <w:r w:rsidRPr="003C1EEC">
        <w:rPr>
          <w:b/>
          <w:bCs/>
        </w:rPr>
        <w:t>courses and areas of learning</w:t>
      </w:r>
      <w:r w:rsidRPr="003C1EEC">
        <w:t>.</w:t>
      </w:r>
    </w:p>
    <w:p w14:paraId="7724F33E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 xml:space="preserve">Develop their capabilities according to their </w:t>
      </w:r>
      <w:r w:rsidRPr="003C1EEC">
        <w:rPr>
          <w:b/>
          <w:bCs/>
        </w:rPr>
        <w:t>own choice and talent</w:t>
      </w:r>
      <w:r w:rsidRPr="003C1EEC">
        <w:t>.</w:t>
      </w:r>
    </w:p>
    <w:p w14:paraId="5F949BD7" w14:textId="77777777" w:rsidR="003C1EEC" w:rsidRPr="003C1EEC" w:rsidRDefault="003C1EEC" w:rsidP="003C1EEC">
      <w:pPr>
        <w:numPr>
          <w:ilvl w:val="0"/>
          <w:numId w:val="1"/>
        </w:numPr>
      </w:pPr>
      <w:r w:rsidRPr="003C1EEC">
        <w:t>Receive opportunities for academic and holistic development.</w:t>
      </w:r>
    </w:p>
    <w:p w14:paraId="15B3CD3D" w14:textId="632AF69D" w:rsidR="003C1EEC" w:rsidRPr="003C1EEC" w:rsidRDefault="003C1EEC" w:rsidP="003C1EEC">
      <w:r w:rsidRPr="003C1EEC">
        <w:t xml:space="preserve">The mission reflects the school's emphasis on recognising the </w:t>
      </w:r>
      <w:r w:rsidRPr="003C1EEC">
        <w:rPr>
          <w:b/>
          <w:bCs/>
        </w:rPr>
        <w:t>individual potential, talent and interests of every learner</w:t>
      </w:r>
      <w:r w:rsidRPr="003C1EEC">
        <w:t>.</w:t>
      </w:r>
    </w:p>
    <w:p w14:paraId="2DD562C5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3. SCHOOL CORE VALUES</w:t>
      </w:r>
    </w:p>
    <w:p w14:paraId="6E3AEF96" w14:textId="77777777" w:rsidR="003C1EEC" w:rsidRPr="003C1EEC" w:rsidRDefault="003C1EEC" w:rsidP="003C1EEC">
      <w:r w:rsidRPr="003C1EEC">
        <w:t xml:space="preserve">The following </w:t>
      </w:r>
      <w:r w:rsidRPr="003C1EEC">
        <w:rPr>
          <w:b/>
          <w:bCs/>
        </w:rPr>
        <w:t>21 Core Values and Attributes</w:t>
      </w:r>
      <w:r w:rsidRPr="003C1EEC">
        <w:t xml:space="preserve"> are identified by Madhav Education Campus and shall form the foundation of the school's educational ethos and student development: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2073"/>
      </w:tblGrid>
      <w:tr w:rsidR="003C1EEC" w:rsidRPr="003C1EEC" w14:paraId="50DB2FF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064D65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Sr. No.</w:t>
            </w:r>
          </w:p>
        </w:tc>
        <w:tc>
          <w:tcPr>
            <w:tcW w:w="0" w:type="auto"/>
            <w:vAlign w:val="center"/>
            <w:hideMark/>
          </w:tcPr>
          <w:p w14:paraId="1AD3F7EE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Core Value / Attribute</w:t>
            </w:r>
          </w:p>
        </w:tc>
      </w:tr>
    </w:tbl>
    <w:p w14:paraId="10B756E9" w14:textId="77777777" w:rsidR="003C1EEC" w:rsidRDefault="003C1EEC" w:rsidP="003C1EEC">
      <w:pPr>
        <w:sectPr w:rsidR="003C1EEC" w:rsidSect="00E74F8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1545"/>
      </w:tblGrid>
      <w:tr w:rsidR="003C1EEC" w:rsidRPr="003C1EEC" w14:paraId="58446689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AF929" w14:textId="77777777" w:rsidR="003C1EEC" w:rsidRPr="003C1EEC" w:rsidRDefault="003C1EEC" w:rsidP="003C1EEC">
            <w:r w:rsidRPr="003C1EEC">
              <w:t>1</w:t>
            </w:r>
          </w:p>
        </w:tc>
        <w:tc>
          <w:tcPr>
            <w:tcW w:w="0" w:type="auto"/>
            <w:vAlign w:val="center"/>
            <w:hideMark/>
          </w:tcPr>
          <w:p w14:paraId="1CC54DBF" w14:textId="77777777" w:rsidR="003C1EEC" w:rsidRPr="003C1EEC" w:rsidRDefault="003C1EEC" w:rsidP="003C1EEC">
            <w:r w:rsidRPr="003C1EEC">
              <w:t>Noble Character</w:t>
            </w:r>
          </w:p>
        </w:tc>
      </w:tr>
      <w:tr w:rsidR="003C1EEC" w:rsidRPr="003C1EEC" w14:paraId="640DE719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E80EB" w14:textId="77777777" w:rsidR="003C1EEC" w:rsidRPr="003C1EEC" w:rsidRDefault="003C1EEC" w:rsidP="003C1EEC">
            <w:r w:rsidRPr="003C1EEC">
              <w:t>2</w:t>
            </w:r>
          </w:p>
        </w:tc>
        <w:tc>
          <w:tcPr>
            <w:tcW w:w="0" w:type="auto"/>
            <w:vAlign w:val="center"/>
            <w:hideMark/>
          </w:tcPr>
          <w:p w14:paraId="54448778" w14:textId="77777777" w:rsidR="003C1EEC" w:rsidRPr="003C1EEC" w:rsidRDefault="003C1EEC" w:rsidP="003C1EEC">
            <w:r w:rsidRPr="003C1EEC">
              <w:t>Patriotism</w:t>
            </w:r>
          </w:p>
        </w:tc>
      </w:tr>
      <w:tr w:rsidR="003C1EEC" w:rsidRPr="003C1EEC" w14:paraId="76CE37D0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7A87D" w14:textId="77777777" w:rsidR="003C1EEC" w:rsidRPr="003C1EEC" w:rsidRDefault="003C1EEC" w:rsidP="003C1EEC">
            <w:r w:rsidRPr="003C1EEC">
              <w:t>3</w:t>
            </w:r>
          </w:p>
        </w:tc>
        <w:tc>
          <w:tcPr>
            <w:tcW w:w="0" w:type="auto"/>
            <w:vAlign w:val="center"/>
            <w:hideMark/>
          </w:tcPr>
          <w:p w14:paraId="17B7874C" w14:textId="77777777" w:rsidR="003C1EEC" w:rsidRPr="003C1EEC" w:rsidRDefault="003C1EEC" w:rsidP="003C1EEC">
            <w:r w:rsidRPr="003C1EEC">
              <w:t>Compassion</w:t>
            </w:r>
          </w:p>
        </w:tc>
      </w:tr>
      <w:tr w:rsidR="003C1EEC" w:rsidRPr="003C1EEC" w14:paraId="0F69F0D6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01228" w14:textId="77777777" w:rsidR="003C1EEC" w:rsidRPr="003C1EEC" w:rsidRDefault="003C1EEC" w:rsidP="003C1EEC">
            <w:r w:rsidRPr="003C1EEC">
              <w:t>4</w:t>
            </w:r>
          </w:p>
        </w:tc>
        <w:tc>
          <w:tcPr>
            <w:tcW w:w="0" w:type="auto"/>
            <w:vAlign w:val="center"/>
            <w:hideMark/>
          </w:tcPr>
          <w:p w14:paraId="15058271" w14:textId="77777777" w:rsidR="003C1EEC" w:rsidRPr="003C1EEC" w:rsidRDefault="003C1EEC" w:rsidP="003C1EEC">
            <w:r w:rsidRPr="003C1EEC">
              <w:t>Team Work</w:t>
            </w:r>
          </w:p>
        </w:tc>
      </w:tr>
      <w:tr w:rsidR="003C1EEC" w:rsidRPr="003C1EEC" w14:paraId="6C95E92F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8F5AA" w14:textId="77777777" w:rsidR="003C1EEC" w:rsidRPr="003C1EEC" w:rsidRDefault="003C1EEC" w:rsidP="003C1EEC">
            <w:r w:rsidRPr="003C1EEC">
              <w:t>5</w:t>
            </w:r>
          </w:p>
        </w:tc>
        <w:tc>
          <w:tcPr>
            <w:tcW w:w="0" w:type="auto"/>
            <w:vAlign w:val="center"/>
            <w:hideMark/>
          </w:tcPr>
          <w:p w14:paraId="0005763E" w14:textId="77777777" w:rsidR="003C1EEC" w:rsidRPr="003C1EEC" w:rsidRDefault="003C1EEC" w:rsidP="003C1EEC">
            <w:r w:rsidRPr="003C1EEC">
              <w:t>Truth</w:t>
            </w:r>
          </w:p>
        </w:tc>
      </w:tr>
      <w:tr w:rsidR="003C1EEC" w:rsidRPr="003C1EEC" w14:paraId="2388533C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FA6E9" w14:textId="77777777" w:rsidR="003C1EEC" w:rsidRPr="003C1EEC" w:rsidRDefault="003C1EEC" w:rsidP="003C1EEC">
            <w:r w:rsidRPr="003C1EEC">
              <w:t>6</w:t>
            </w:r>
          </w:p>
        </w:tc>
        <w:tc>
          <w:tcPr>
            <w:tcW w:w="0" w:type="auto"/>
            <w:vAlign w:val="center"/>
            <w:hideMark/>
          </w:tcPr>
          <w:p w14:paraId="2F532392" w14:textId="77777777" w:rsidR="003C1EEC" w:rsidRPr="003C1EEC" w:rsidRDefault="003C1EEC" w:rsidP="003C1EEC">
            <w:r w:rsidRPr="003C1EEC">
              <w:t>Courage</w:t>
            </w:r>
          </w:p>
        </w:tc>
      </w:tr>
      <w:tr w:rsidR="003C1EEC" w:rsidRPr="003C1EEC" w14:paraId="44561A10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DEB4E" w14:textId="77777777" w:rsidR="003C1EEC" w:rsidRPr="003C1EEC" w:rsidRDefault="003C1EEC" w:rsidP="003C1EEC">
            <w:r w:rsidRPr="003C1EEC">
              <w:t>7</w:t>
            </w:r>
          </w:p>
        </w:tc>
        <w:tc>
          <w:tcPr>
            <w:tcW w:w="0" w:type="auto"/>
            <w:vAlign w:val="center"/>
            <w:hideMark/>
          </w:tcPr>
          <w:p w14:paraId="2568E641" w14:textId="77777777" w:rsidR="003C1EEC" w:rsidRPr="003C1EEC" w:rsidRDefault="003C1EEC" w:rsidP="003C1EEC">
            <w:r w:rsidRPr="003C1EEC">
              <w:t>Honesty</w:t>
            </w:r>
          </w:p>
        </w:tc>
      </w:tr>
      <w:tr w:rsidR="003C1EEC" w:rsidRPr="003C1EEC" w14:paraId="526AF80B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2B879" w14:textId="77777777" w:rsidR="003C1EEC" w:rsidRPr="003C1EEC" w:rsidRDefault="003C1EEC" w:rsidP="003C1EEC">
            <w:r w:rsidRPr="003C1EEC">
              <w:t>8</w:t>
            </w:r>
          </w:p>
        </w:tc>
        <w:tc>
          <w:tcPr>
            <w:tcW w:w="0" w:type="auto"/>
            <w:vAlign w:val="center"/>
            <w:hideMark/>
          </w:tcPr>
          <w:p w14:paraId="52DBB992" w14:textId="77777777" w:rsidR="003C1EEC" w:rsidRPr="003C1EEC" w:rsidRDefault="003C1EEC" w:rsidP="003C1EEC">
            <w:r w:rsidRPr="003C1EEC">
              <w:t>Curiosity</w:t>
            </w:r>
          </w:p>
        </w:tc>
      </w:tr>
      <w:tr w:rsidR="003C1EEC" w:rsidRPr="003C1EEC" w14:paraId="279CD93F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AAE50" w14:textId="77777777" w:rsidR="003C1EEC" w:rsidRPr="003C1EEC" w:rsidRDefault="003C1EEC" w:rsidP="003C1EEC">
            <w:r w:rsidRPr="003C1EEC">
              <w:t>9</w:t>
            </w:r>
          </w:p>
        </w:tc>
        <w:tc>
          <w:tcPr>
            <w:tcW w:w="0" w:type="auto"/>
            <w:vAlign w:val="center"/>
            <w:hideMark/>
          </w:tcPr>
          <w:p w14:paraId="50BE179E" w14:textId="77777777" w:rsidR="003C1EEC" w:rsidRPr="003C1EEC" w:rsidRDefault="003C1EEC" w:rsidP="003C1EEC">
            <w:r w:rsidRPr="003C1EEC">
              <w:t>Empathy</w:t>
            </w:r>
          </w:p>
        </w:tc>
      </w:tr>
      <w:tr w:rsidR="003C1EEC" w:rsidRPr="003C1EEC" w14:paraId="757EB675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71F5A" w14:textId="77777777" w:rsidR="003C1EEC" w:rsidRPr="003C1EEC" w:rsidRDefault="003C1EEC" w:rsidP="003C1EEC">
            <w:r w:rsidRPr="003C1EEC">
              <w:t>10</w:t>
            </w:r>
          </w:p>
        </w:tc>
        <w:tc>
          <w:tcPr>
            <w:tcW w:w="0" w:type="auto"/>
            <w:vAlign w:val="center"/>
            <w:hideMark/>
          </w:tcPr>
          <w:p w14:paraId="0E8A94E4" w14:textId="77777777" w:rsidR="003C1EEC" w:rsidRPr="003C1EEC" w:rsidRDefault="003C1EEC" w:rsidP="003C1EEC">
            <w:r w:rsidRPr="003C1EEC">
              <w:t>Collaboration</w:t>
            </w:r>
          </w:p>
        </w:tc>
      </w:tr>
      <w:tr w:rsidR="003C1EEC" w:rsidRPr="003C1EEC" w14:paraId="75F07D89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A9939" w14:textId="77777777" w:rsidR="003C1EEC" w:rsidRPr="003C1EEC" w:rsidRDefault="003C1EEC" w:rsidP="003C1EEC">
            <w:r w:rsidRPr="003C1EEC">
              <w:t>11</w:t>
            </w:r>
          </w:p>
        </w:tc>
        <w:tc>
          <w:tcPr>
            <w:tcW w:w="0" w:type="auto"/>
            <w:vAlign w:val="center"/>
            <w:hideMark/>
          </w:tcPr>
          <w:p w14:paraId="1244D6C8" w14:textId="77777777" w:rsidR="003C1EEC" w:rsidRPr="003C1EEC" w:rsidRDefault="003C1EEC" w:rsidP="003C1EEC">
            <w:r w:rsidRPr="003C1EEC">
              <w:t>Kindness</w:t>
            </w:r>
          </w:p>
        </w:tc>
      </w:tr>
      <w:tr w:rsidR="003C1EEC" w:rsidRPr="003C1EEC" w14:paraId="5F07E2A6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CEA88" w14:textId="77777777" w:rsidR="003C1EEC" w:rsidRPr="003C1EEC" w:rsidRDefault="003C1EEC" w:rsidP="003C1EEC">
            <w:r w:rsidRPr="003C1EEC">
              <w:t>12</w:t>
            </w:r>
          </w:p>
        </w:tc>
        <w:tc>
          <w:tcPr>
            <w:tcW w:w="0" w:type="auto"/>
            <w:vAlign w:val="center"/>
            <w:hideMark/>
          </w:tcPr>
          <w:p w14:paraId="588E1D53" w14:textId="77777777" w:rsidR="003C1EEC" w:rsidRPr="003C1EEC" w:rsidRDefault="003C1EEC" w:rsidP="003C1EEC">
            <w:r w:rsidRPr="003C1EEC">
              <w:t>Cleanliness</w:t>
            </w:r>
          </w:p>
        </w:tc>
      </w:tr>
      <w:tr w:rsidR="003C1EEC" w:rsidRPr="003C1EEC" w14:paraId="4ED244F0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EF0EA" w14:textId="77777777" w:rsidR="003C1EEC" w:rsidRPr="003C1EEC" w:rsidRDefault="003C1EEC" w:rsidP="003C1EEC">
            <w:r w:rsidRPr="003C1EEC">
              <w:t>13</w:t>
            </w:r>
          </w:p>
        </w:tc>
        <w:tc>
          <w:tcPr>
            <w:tcW w:w="0" w:type="auto"/>
            <w:vAlign w:val="center"/>
            <w:hideMark/>
          </w:tcPr>
          <w:p w14:paraId="22BD2F74" w14:textId="77777777" w:rsidR="003C1EEC" w:rsidRPr="003C1EEC" w:rsidRDefault="003C1EEC" w:rsidP="003C1EEC">
            <w:r w:rsidRPr="003C1EEC">
              <w:t>Responsibility</w:t>
            </w:r>
          </w:p>
        </w:tc>
      </w:tr>
      <w:tr w:rsidR="003C1EEC" w:rsidRPr="003C1EEC" w14:paraId="50EBE368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B962F" w14:textId="77777777" w:rsidR="003C1EEC" w:rsidRPr="003C1EEC" w:rsidRDefault="003C1EEC" w:rsidP="003C1EEC">
            <w:r w:rsidRPr="003C1EEC">
              <w:t>14</w:t>
            </w:r>
          </w:p>
        </w:tc>
        <w:tc>
          <w:tcPr>
            <w:tcW w:w="0" w:type="auto"/>
            <w:vAlign w:val="center"/>
            <w:hideMark/>
          </w:tcPr>
          <w:p w14:paraId="18AD719A" w14:textId="77777777" w:rsidR="003C1EEC" w:rsidRPr="003C1EEC" w:rsidRDefault="003C1EEC" w:rsidP="003C1EEC">
            <w:r w:rsidRPr="003C1EEC">
              <w:t>Humanity</w:t>
            </w:r>
          </w:p>
        </w:tc>
      </w:tr>
      <w:tr w:rsidR="003C1EEC" w:rsidRPr="003C1EEC" w14:paraId="615F6A43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FEB0C" w14:textId="77777777" w:rsidR="003C1EEC" w:rsidRPr="003C1EEC" w:rsidRDefault="003C1EEC" w:rsidP="003C1EEC">
            <w:r w:rsidRPr="003C1EEC">
              <w:t>15</w:t>
            </w:r>
          </w:p>
        </w:tc>
        <w:tc>
          <w:tcPr>
            <w:tcW w:w="0" w:type="auto"/>
            <w:vAlign w:val="center"/>
            <w:hideMark/>
          </w:tcPr>
          <w:p w14:paraId="3A68CBCE" w14:textId="77777777" w:rsidR="003C1EEC" w:rsidRPr="003C1EEC" w:rsidRDefault="003C1EEC" w:rsidP="003C1EEC">
            <w:r w:rsidRPr="003C1EEC">
              <w:t>Integrity</w:t>
            </w:r>
          </w:p>
        </w:tc>
      </w:tr>
      <w:tr w:rsidR="003C1EEC" w:rsidRPr="003C1EEC" w14:paraId="43C4A5AF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C70AC" w14:textId="77777777" w:rsidR="003C1EEC" w:rsidRPr="003C1EEC" w:rsidRDefault="003C1EEC" w:rsidP="003C1EEC">
            <w:r w:rsidRPr="003C1EEC">
              <w:t>16</w:t>
            </w:r>
          </w:p>
        </w:tc>
        <w:tc>
          <w:tcPr>
            <w:tcW w:w="0" w:type="auto"/>
            <w:vAlign w:val="center"/>
            <w:hideMark/>
          </w:tcPr>
          <w:p w14:paraId="54FB3247" w14:textId="77777777" w:rsidR="003C1EEC" w:rsidRPr="003C1EEC" w:rsidRDefault="003C1EEC" w:rsidP="003C1EEC">
            <w:r w:rsidRPr="003C1EEC">
              <w:t>Commitment</w:t>
            </w:r>
          </w:p>
        </w:tc>
      </w:tr>
      <w:tr w:rsidR="003C1EEC" w:rsidRPr="003C1EEC" w14:paraId="38C0EC7E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506E2" w14:textId="77777777" w:rsidR="003C1EEC" w:rsidRPr="003C1EEC" w:rsidRDefault="003C1EEC" w:rsidP="003C1EEC">
            <w:r w:rsidRPr="003C1EEC">
              <w:t>17</w:t>
            </w:r>
          </w:p>
        </w:tc>
        <w:tc>
          <w:tcPr>
            <w:tcW w:w="0" w:type="auto"/>
            <w:vAlign w:val="center"/>
            <w:hideMark/>
          </w:tcPr>
          <w:p w14:paraId="43B603E9" w14:textId="77777777" w:rsidR="003C1EEC" w:rsidRPr="003C1EEC" w:rsidRDefault="003C1EEC" w:rsidP="003C1EEC">
            <w:r w:rsidRPr="003C1EEC">
              <w:t>Trust</w:t>
            </w:r>
          </w:p>
        </w:tc>
      </w:tr>
      <w:tr w:rsidR="003C1EEC" w:rsidRPr="003C1EEC" w14:paraId="4149830D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D785C" w14:textId="77777777" w:rsidR="003C1EEC" w:rsidRPr="003C1EEC" w:rsidRDefault="003C1EEC" w:rsidP="003C1EEC">
            <w:r w:rsidRPr="003C1EEC">
              <w:t>18</w:t>
            </w:r>
          </w:p>
        </w:tc>
        <w:tc>
          <w:tcPr>
            <w:tcW w:w="0" w:type="auto"/>
            <w:vAlign w:val="center"/>
            <w:hideMark/>
          </w:tcPr>
          <w:p w14:paraId="3D3F526A" w14:textId="77777777" w:rsidR="003C1EEC" w:rsidRPr="003C1EEC" w:rsidRDefault="003C1EEC" w:rsidP="003C1EEC">
            <w:r w:rsidRPr="003C1EEC">
              <w:t>Determination</w:t>
            </w:r>
          </w:p>
        </w:tc>
      </w:tr>
      <w:tr w:rsidR="003C1EEC" w:rsidRPr="003C1EEC" w14:paraId="63CF9A6A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55BB2" w14:textId="77777777" w:rsidR="003C1EEC" w:rsidRPr="003C1EEC" w:rsidRDefault="003C1EEC" w:rsidP="003C1EEC">
            <w:r w:rsidRPr="003C1EEC">
              <w:t>19</w:t>
            </w:r>
          </w:p>
        </w:tc>
        <w:tc>
          <w:tcPr>
            <w:tcW w:w="0" w:type="auto"/>
            <w:vAlign w:val="center"/>
            <w:hideMark/>
          </w:tcPr>
          <w:p w14:paraId="660B8A90" w14:textId="77777777" w:rsidR="003C1EEC" w:rsidRPr="003C1EEC" w:rsidRDefault="003C1EEC" w:rsidP="003C1EEC">
            <w:r w:rsidRPr="003C1EEC">
              <w:t>Sympathy</w:t>
            </w:r>
          </w:p>
        </w:tc>
      </w:tr>
      <w:tr w:rsidR="003C1EEC" w:rsidRPr="003C1EEC" w14:paraId="59D57024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3C820" w14:textId="77777777" w:rsidR="003C1EEC" w:rsidRPr="003C1EEC" w:rsidRDefault="003C1EEC" w:rsidP="003C1EEC">
            <w:r w:rsidRPr="003C1EEC">
              <w:t>20</w:t>
            </w:r>
          </w:p>
        </w:tc>
        <w:tc>
          <w:tcPr>
            <w:tcW w:w="0" w:type="auto"/>
            <w:vAlign w:val="center"/>
            <w:hideMark/>
          </w:tcPr>
          <w:p w14:paraId="45013184" w14:textId="77777777" w:rsidR="003C1EEC" w:rsidRPr="003C1EEC" w:rsidRDefault="003C1EEC" w:rsidP="003C1EEC">
            <w:r w:rsidRPr="003C1EEC">
              <w:t>Imagination</w:t>
            </w:r>
          </w:p>
        </w:tc>
      </w:tr>
      <w:tr w:rsidR="003C1EEC" w:rsidRPr="003C1EEC" w14:paraId="6695A14A" w14:textId="77777777" w:rsidTr="003C1E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BF116" w14:textId="77777777" w:rsidR="003C1EEC" w:rsidRPr="003C1EEC" w:rsidRDefault="003C1EEC" w:rsidP="003C1EEC">
            <w:r w:rsidRPr="003C1EEC">
              <w:t>21</w:t>
            </w:r>
          </w:p>
        </w:tc>
        <w:tc>
          <w:tcPr>
            <w:tcW w:w="0" w:type="auto"/>
            <w:vAlign w:val="center"/>
            <w:hideMark/>
          </w:tcPr>
          <w:p w14:paraId="529CDB4B" w14:textId="77777777" w:rsidR="003C1EEC" w:rsidRPr="003C1EEC" w:rsidRDefault="003C1EEC" w:rsidP="003C1EEC">
            <w:r w:rsidRPr="003C1EEC">
              <w:t>Innovation</w:t>
            </w:r>
          </w:p>
        </w:tc>
      </w:tr>
    </w:tbl>
    <w:p w14:paraId="648DE050" w14:textId="77777777" w:rsidR="003C1EEC" w:rsidRDefault="003C1EEC" w:rsidP="003C1EEC">
      <w:pPr>
        <w:rPr>
          <w:b/>
          <w:bCs/>
        </w:rPr>
        <w:sectPr w:rsidR="003C1EEC" w:rsidSect="003C1EEC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p w14:paraId="155973F2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lastRenderedPageBreak/>
        <w:t>Integration of Core Values</w:t>
      </w:r>
    </w:p>
    <w:p w14:paraId="23C1B926" w14:textId="77777777" w:rsidR="003C1EEC" w:rsidRPr="003C1EEC" w:rsidRDefault="003C1EEC" w:rsidP="003C1EEC">
      <w:r w:rsidRPr="003C1EEC">
        <w:t>These values are promoted through:</w:t>
      </w:r>
    </w:p>
    <w:p w14:paraId="59E89D0D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Classroom teaching and learning</w:t>
      </w:r>
    </w:p>
    <w:p w14:paraId="4BDDE90B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Morning assemblies</w:t>
      </w:r>
    </w:p>
    <w:p w14:paraId="1B42255D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School celebrations and special-day activities</w:t>
      </w:r>
    </w:p>
    <w:p w14:paraId="53A01682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Co-curricular activities</w:t>
      </w:r>
    </w:p>
    <w:p w14:paraId="3F8C5C22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Sports and team activities</w:t>
      </w:r>
    </w:p>
    <w:p w14:paraId="06B75534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Competitions and exhibitions</w:t>
      </w:r>
    </w:p>
    <w:p w14:paraId="424C5EFE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Student leadership opportunities</w:t>
      </w:r>
    </w:p>
    <w:p w14:paraId="06E50B79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Community and social-service activities</w:t>
      </w:r>
    </w:p>
    <w:p w14:paraId="1BF5C23A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Discipline and behaviour practices</w:t>
      </w:r>
    </w:p>
    <w:p w14:paraId="3E28F76C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Teacher-student interactions</w:t>
      </w:r>
    </w:p>
    <w:p w14:paraId="44A8C798" w14:textId="77777777" w:rsidR="003C1EEC" w:rsidRPr="003C1EEC" w:rsidRDefault="003C1EEC" w:rsidP="003C1EEC">
      <w:pPr>
        <w:numPr>
          <w:ilvl w:val="0"/>
          <w:numId w:val="2"/>
        </w:numPr>
      </w:pPr>
      <w:r w:rsidRPr="003C1EEC">
        <w:t>Counselling and value-education activities</w:t>
      </w:r>
    </w:p>
    <w:p w14:paraId="3F32F7A7" w14:textId="036E3B6F" w:rsidR="003C1EEC" w:rsidRPr="003C1EEC" w:rsidRDefault="003C1EEC" w:rsidP="003C1EEC">
      <w:pPr>
        <w:numPr>
          <w:ilvl w:val="0"/>
          <w:numId w:val="2"/>
        </w:numPr>
      </w:pPr>
      <w:r w:rsidRPr="003C1EEC">
        <w:t>Environmental and cleanliness initiatives</w:t>
      </w:r>
    </w:p>
    <w:p w14:paraId="2067918E" w14:textId="6564D6F9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4. SCHOOL POLICIES</w:t>
      </w:r>
      <w:r w:rsidRPr="003C1EEC">
        <w:t>.</w:t>
      </w:r>
    </w:p>
    <w:p w14:paraId="4047B733" w14:textId="77777777" w:rsidR="003C1EEC" w:rsidRPr="003C1EEC" w:rsidRDefault="003C1EEC" w:rsidP="003C1EEC">
      <w:r w:rsidRPr="003C1EEC">
        <w:t>The major policy areas to be maintained by the school include:</w:t>
      </w:r>
    </w:p>
    <w:p w14:paraId="1A4BE55D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A. Student Development &amp; Protection</w:t>
      </w:r>
    </w:p>
    <w:p w14:paraId="6CAADF59" w14:textId="77777777" w:rsidR="003C1EEC" w:rsidRPr="003C1EEC" w:rsidRDefault="003C1EEC" w:rsidP="003C1EEC">
      <w:pPr>
        <w:numPr>
          <w:ilvl w:val="0"/>
          <w:numId w:val="3"/>
        </w:numPr>
      </w:pPr>
      <w:r w:rsidRPr="003C1EEC">
        <w:t>Child Protection Policy</w:t>
      </w:r>
    </w:p>
    <w:p w14:paraId="72474CDE" w14:textId="77777777" w:rsidR="003C1EEC" w:rsidRPr="003C1EEC" w:rsidRDefault="003C1EEC" w:rsidP="003C1EEC">
      <w:pPr>
        <w:numPr>
          <w:ilvl w:val="0"/>
          <w:numId w:val="3"/>
        </w:numPr>
      </w:pPr>
      <w:r w:rsidRPr="003C1EEC">
        <w:t>POCSO Policy / Child Safeguarding Guidelines</w:t>
      </w:r>
    </w:p>
    <w:p w14:paraId="345CE473" w14:textId="77777777" w:rsidR="003C1EEC" w:rsidRPr="003C1EEC" w:rsidRDefault="003C1EEC" w:rsidP="003C1EEC">
      <w:pPr>
        <w:numPr>
          <w:ilvl w:val="0"/>
          <w:numId w:val="3"/>
        </w:numPr>
      </w:pPr>
      <w:r w:rsidRPr="003C1EEC">
        <w:t>Anti-Bullying Policy</w:t>
      </w:r>
    </w:p>
    <w:p w14:paraId="6AB4D6BB" w14:textId="77777777" w:rsidR="003C1EEC" w:rsidRPr="003C1EEC" w:rsidRDefault="003C1EEC" w:rsidP="003C1EEC">
      <w:pPr>
        <w:numPr>
          <w:ilvl w:val="0"/>
          <w:numId w:val="3"/>
        </w:numPr>
      </w:pPr>
      <w:r w:rsidRPr="003C1EEC">
        <w:t>Student Code of Conduct</w:t>
      </w:r>
    </w:p>
    <w:p w14:paraId="03EB637C" w14:textId="122103A3" w:rsidR="003C1EEC" w:rsidRPr="003C1EEC" w:rsidRDefault="003C1EEC" w:rsidP="00F66D8B">
      <w:pPr>
        <w:numPr>
          <w:ilvl w:val="0"/>
          <w:numId w:val="3"/>
        </w:numPr>
      </w:pPr>
      <w:r w:rsidRPr="003C1EEC">
        <w:t>Student Grievance Redressal Policy</w:t>
      </w:r>
    </w:p>
    <w:p w14:paraId="547199B4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B. Academic &amp; Assessment</w:t>
      </w:r>
    </w:p>
    <w:p w14:paraId="252267EF" w14:textId="77777777" w:rsidR="003C1EEC" w:rsidRPr="003C1EEC" w:rsidRDefault="003C1EEC" w:rsidP="003C1EEC">
      <w:pPr>
        <w:numPr>
          <w:ilvl w:val="0"/>
          <w:numId w:val="4"/>
        </w:numPr>
      </w:pPr>
      <w:r w:rsidRPr="003C1EEC">
        <w:t>Academic Planning Policy</w:t>
      </w:r>
    </w:p>
    <w:p w14:paraId="10B71BF2" w14:textId="4065D59E" w:rsidR="003C1EEC" w:rsidRPr="003C1EEC" w:rsidRDefault="003C1EEC" w:rsidP="003C1EEC">
      <w:pPr>
        <w:numPr>
          <w:ilvl w:val="0"/>
          <w:numId w:val="4"/>
        </w:numPr>
      </w:pPr>
      <w:r w:rsidRPr="003C1EEC">
        <w:t>Examination &amp; Assessment Policy</w:t>
      </w:r>
    </w:p>
    <w:p w14:paraId="5BB7C663" w14:textId="77777777" w:rsidR="003C1EEC" w:rsidRPr="003C1EEC" w:rsidRDefault="003C1EEC" w:rsidP="003C1EEC">
      <w:pPr>
        <w:numPr>
          <w:ilvl w:val="0"/>
          <w:numId w:val="4"/>
        </w:numPr>
      </w:pPr>
      <w:r w:rsidRPr="003C1EEC">
        <w:t>Homework / Assignment / Project Guidelines</w:t>
      </w:r>
    </w:p>
    <w:p w14:paraId="3442BC00" w14:textId="77777777" w:rsidR="003C1EEC" w:rsidRPr="003C1EEC" w:rsidRDefault="003C1EEC" w:rsidP="003C1EEC">
      <w:pPr>
        <w:numPr>
          <w:ilvl w:val="0"/>
          <w:numId w:val="4"/>
        </w:numPr>
      </w:pPr>
      <w:r w:rsidRPr="003C1EEC">
        <w:t>Remedial &amp; Enrichment Support Policy</w:t>
      </w:r>
    </w:p>
    <w:p w14:paraId="7F332563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C. Staff &amp; Professional Development</w:t>
      </w:r>
    </w:p>
    <w:p w14:paraId="682E3B8D" w14:textId="77777777" w:rsidR="003C1EEC" w:rsidRPr="003C1EEC" w:rsidRDefault="003C1EEC" w:rsidP="003C1EEC">
      <w:pPr>
        <w:numPr>
          <w:ilvl w:val="0"/>
          <w:numId w:val="5"/>
        </w:numPr>
      </w:pPr>
      <w:r w:rsidRPr="003C1EEC">
        <w:t>Staff Code of Conduct</w:t>
      </w:r>
    </w:p>
    <w:p w14:paraId="50AF8256" w14:textId="77777777" w:rsidR="003C1EEC" w:rsidRPr="003C1EEC" w:rsidRDefault="003C1EEC" w:rsidP="003C1EEC">
      <w:pPr>
        <w:numPr>
          <w:ilvl w:val="0"/>
          <w:numId w:val="5"/>
        </w:numPr>
      </w:pPr>
      <w:r w:rsidRPr="003C1EEC">
        <w:t>Staff Grievance Redressal Policy</w:t>
      </w:r>
    </w:p>
    <w:p w14:paraId="78280F94" w14:textId="77777777" w:rsidR="003C1EEC" w:rsidRPr="003C1EEC" w:rsidRDefault="003C1EEC" w:rsidP="003C1EEC">
      <w:pPr>
        <w:numPr>
          <w:ilvl w:val="0"/>
          <w:numId w:val="5"/>
        </w:numPr>
      </w:pPr>
      <w:r w:rsidRPr="003C1EEC">
        <w:t>Professional Development / CPD Policy</w:t>
      </w:r>
    </w:p>
    <w:p w14:paraId="33EAA803" w14:textId="77777777" w:rsidR="003C1EEC" w:rsidRPr="003C1EEC" w:rsidRDefault="003C1EEC" w:rsidP="003C1EEC">
      <w:pPr>
        <w:numPr>
          <w:ilvl w:val="0"/>
          <w:numId w:val="5"/>
        </w:numPr>
      </w:pPr>
      <w:r w:rsidRPr="003C1EEC">
        <w:lastRenderedPageBreak/>
        <w:t>Staff Attendance &amp; Leave Policy</w:t>
      </w:r>
    </w:p>
    <w:p w14:paraId="4C3C4FAF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D. Safety, Health &amp; Campus</w:t>
      </w:r>
    </w:p>
    <w:p w14:paraId="40C9C930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School Safety Policy</w:t>
      </w:r>
    </w:p>
    <w:p w14:paraId="1837FD66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Disaster Management &amp; Emergency Response Policy</w:t>
      </w:r>
    </w:p>
    <w:p w14:paraId="3700E60E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Fire Safety Policy</w:t>
      </w:r>
    </w:p>
    <w:p w14:paraId="3886832C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Health &amp; Hygiene Policy</w:t>
      </w:r>
    </w:p>
    <w:p w14:paraId="1B6311E4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Laboratory Safety Policy</w:t>
      </w:r>
    </w:p>
    <w:p w14:paraId="42B228AD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Sports Safety Policy</w:t>
      </w:r>
    </w:p>
    <w:p w14:paraId="47CF4E50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Transportation Safety Policy, wherever applicable</w:t>
      </w:r>
    </w:p>
    <w:p w14:paraId="76FC2841" w14:textId="77777777" w:rsidR="003C1EEC" w:rsidRPr="003C1EEC" w:rsidRDefault="003C1EEC" w:rsidP="003C1EEC">
      <w:pPr>
        <w:numPr>
          <w:ilvl w:val="0"/>
          <w:numId w:val="6"/>
        </w:numPr>
      </w:pPr>
      <w:r w:rsidRPr="003C1EEC">
        <w:t>Visitor &amp; Campus Security Policy</w:t>
      </w:r>
    </w:p>
    <w:p w14:paraId="42A1339C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E. Technology &amp; Information</w:t>
      </w:r>
    </w:p>
    <w:p w14:paraId="3D45B406" w14:textId="77777777" w:rsidR="003C1EEC" w:rsidRPr="003C1EEC" w:rsidRDefault="003C1EEC" w:rsidP="003C1EEC">
      <w:pPr>
        <w:numPr>
          <w:ilvl w:val="0"/>
          <w:numId w:val="7"/>
        </w:numPr>
      </w:pPr>
      <w:r w:rsidRPr="003C1EEC">
        <w:t>ICT / Digital Learning Policy</w:t>
      </w:r>
    </w:p>
    <w:p w14:paraId="3618278B" w14:textId="77777777" w:rsidR="003C1EEC" w:rsidRPr="003C1EEC" w:rsidRDefault="003C1EEC" w:rsidP="003C1EEC">
      <w:pPr>
        <w:numPr>
          <w:ilvl w:val="0"/>
          <w:numId w:val="7"/>
        </w:numPr>
      </w:pPr>
      <w:r w:rsidRPr="003C1EEC">
        <w:t>Cyber Safety &amp; Responsible Technology Use Policy</w:t>
      </w:r>
    </w:p>
    <w:p w14:paraId="47EB913A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F. Administration &amp; Institutional Management</w:t>
      </w:r>
    </w:p>
    <w:p w14:paraId="332F4420" w14:textId="77777777" w:rsidR="003C1EEC" w:rsidRPr="003C1EEC" w:rsidRDefault="003C1EEC" w:rsidP="003C1EEC">
      <w:pPr>
        <w:numPr>
          <w:ilvl w:val="0"/>
          <w:numId w:val="8"/>
        </w:numPr>
      </w:pPr>
      <w:r w:rsidRPr="003C1EEC">
        <w:t>Admission Policy</w:t>
      </w:r>
    </w:p>
    <w:p w14:paraId="3755423D" w14:textId="77777777" w:rsidR="003C1EEC" w:rsidRPr="003C1EEC" w:rsidRDefault="003C1EEC" w:rsidP="003C1EEC">
      <w:pPr>
        <w:numPr>
          <w:ilvl w:val="0"/>
          <w:numId w:val="8"/>
        </w:numPr>
      </w:pPr>
      <w:r w:rsidRPr="003C1EEC">
        <w:t>Fee / Financial Management Policy</w:t>
      </w:r>
    </w:p>
    <w:p w14:paraId="5CDAE3FE" w14:textId="77777777" w:rsidR="003C1EEC" w:rsidRPr="003C1EEC" w:rsidRDefault="003C1EEC" w:rsidP="003C1EEC">
      <w:pPr>
        <w:numPr>
          <w:ilvl w:val="0"/>
          <w:numId w:val="8"/>
        </w:numPr>
      </w:pPr>
      <w:r w:rsidRPr="003C1EEC">
        <w:t>Library Policy</w:t>
      </w:r>
    </w:p>
    <w:p w14:paraId="54696C33" w14:textId="77777777" w:rsidR="003C1EEC" w:rsidRPr="003C1EEC" w:rsidRDefault="003C1EEC" w:rsidP="003C1EEC">
      <w:pPr>
        <w:numPr>
          <w:ilvl w:val="0"/>
          <w:numId w:val="8"/>
        </w:numPr>
      </w:pPr>
      <w:r w:rsidRPr="003C1EEC">
        <w:t>Environmental Sustainability &amp; Waste Management Policy</w:t>
      </w:r>
    </w:p>
    <w:p w14:paraId="2F9C6D76" w14:textId="2826C8F7" w:rsidR="003C1EEC" w:rsidRPr="003C1EEC" w:rsidRDefault="003C1EEC" w:rsidP="003C1EEC">
      <w:pPr>
        <w:numPr>
          <w:ilvl w:val="0"/>
          <w:numId w:val="8"/>
        </w:numPr>
      </w:pPr>
      <w:r w:rsidRPr="003C1EEC">
        <w:t>Parent / Stakeholder Engagement Policy</w:t>
      </w:r>
    </w:p>
    <w:p w14:paraId="77256B4C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5. POLICY IMPLEMENTATION PLAN</w:t>
      </w:r>
    </w:p>
    <w:p w14:paraId="7192365F" w14:textId="77777777" w:rsidR="003C1EEC" w:rsidRPr="003C1EEC" w:rsidRDefault="003C1EEC" w:rsidP="003C1EEC">
      <w:r w:rsidRPr="003C1EEC">
        <w:t xml:space="preserve">The school shall ensure that policies are not restricted to documentation but are </w:t>
      </w:r>
      <w:r w:rsidRPr="003C1EEC">
        <w:rPr>
          <w:b/>
          <w:bCs/>
        </w:rPr>
        <w:t>communicated, implemented, monitored and reviewed</w:t>
      </w:r>
      <w:r w:rsidRPr="003C1EEC">
        <w:t>.</w:t>
      </w:r>
    </w:p>
    <w:p w14:paraId="113CCCC8" w14:textId="77777777" w:rsidR="003C1EEC" w:rsidRPr="003C1EEC" w:rsidRDefault="003C1EEC" w:rsidP="003C1EEC">
      <w:pPr>
        <w:rPr>
          <w:b/>
          <w:bCs/>
        </w:rPr>
      </w:pPr>
      <w:r w:rsidRPr="003C1EEC">
        <w:rPr>
          <w:b/>
          <w:bCs/>
        </w:rPr>
        <w:t>Policy Implementation Cycle</w:t>
      </w:r>
    </w:p>
    <w:p w14:paraId="6488C848" w14:textId="77777777" w:rsidR="003C1EEC" w:rsidRPr="003C1EEC" w:rsidRDefault="003C1EEC" w:rsidP="003C1EEC">
      <w:r w:rsidRPr="003C1EEC">
        <w:rPr>
          <w:b/>
          <w:bCs/>
        </w:rPr>
        <w:t>Policy Formulation → Approval → Communication → Orientation/Training → Implementation → Monitoring → Feedback → Review → Improvement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2892"/>
        <w:gridCol w:w="2921"/>
        <w:gridCol w:w="1405"/>
      </w:tblGrid>
      <w:tr w:rsidR="003C1EEC" w:rsidRPr="003C1EEC" w14:paraId="0B252430" w14:textId="77777777" w:rsidTr="00E74F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7851C3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Policy Area</w:t>
            </w:r>
          </w:p>
        </w:tc>
        <w:tc>
          <w:tcPr>
            <w:tcW w:w="0" w:type="auto"/>
            <w:vAlign w:val="center"/>
            <w:hideMark/>
          </w:tcPr>
          <w:p w14:paraId="18E59D5A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Implementation Activities</w:t>
            </w:r>
          </w:p>
        </w:tc>
        <w:tc>
          <w:tcPr>
            <w:tcW w:w="0" w:type="auto"/>
            <w:vAlign w:val="center"/>
            <w:hideMark/>
          </w:tcPr>
          <w:p w14:paraId="3BD254BF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Evidence to Maintain</w:t>
            </w:r>
          </w:p>
        </w:tc>
        <w:tc>
          <w:tcPr>
            <w:tcW w:w="0" w:type="auto"/>
            <w:vAlign w:val="center"/>
            <w:hideMark/>
          </w:tcPr>
          <w:p w14:paraId="0F09EF11" w14:textId="77777777" w:rsidR="003C1EEC" w:rsidRPr="003C1EEC" w:rsidRDefault="003C1EEC" w:rsidP="003C1EEC">
            <w:pPr>
              <w:rPr>
                <w:b/>
                <w:bCs/>
              </w:rPr>
            </w:pPr>
            <w:r w:rsidRPr="003C1EEC">
              <w:rPr>
                <w:b/>
                <w:bCs/>
              </w:rPr>
              <w:t>Responsible Person</w:t>
            </w:r>
          </w:p>
        </w:tc>
      </w:tr>
      <w:tr w:rsidR="003C1EEC" w:rsidRPr="003C1EEC" w14:paraId="2A61C576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A0414" w14:textId="77777777" w:rsidR="003C1EEC" w:rsidRPr="003C1EEC" w:rsidRDefault="003C1EEC" w:rsidP="003C1EEC">
            <w:r w:rsidRPr="003C1EEC">
              <w:t>Child Protection</w:t>
            </w:r>
          </w:p>
        </w:tc>
        <w:tc>
          <w:tcPr>
            <w:tcW w:w="0" w:type="auto"/>
            <w:vAlign w:val="center"/>
            <w:hideMark/>
          </w:tcPr>
          <w:p w14:paraId="6EAB4768" w14:textId="77777777" w:rsidR="003C1EEC" w:rsidRPr="003C1EEC" w:rsidRDefault="003C1EEC" w:rsidP="003C1EEC">
            <w:r w:rsidRPr="003C1EEC">
              <w:t>Staff orientation, student awareness, reporting mechanism</w:t>
            </w:r>
          </w:p>
        </w:tc>
        <w:tc>
          <w:tcPr>
            <w:tcW w:w="0" w:type="auto"/>
            <w:vAlign w:val="center"/>
            <w:hideMark/>
          </w:tcPr>
          <w:p w14:paraId="3BDF604F" w14:textId="77777777" w:rsidR="003C1EEC" w:rsidRPr="003C1EEC" w:rsidRDefault="003C1EEC" w:rsidP="003C1EEC">
            <w:r w:rsidRPr="003C1EEC">
              <w:t>Training records, committee records, awareness material</w:t>
            </w:r>
          </w:p>
        </w:tc>
        <w:tc>
          <w:tcPr>
            <w:tcW w:w="0" w:type="auto"/>
            <w:vAlign w:val="center"/>
          </w:tcPr>
          <w:p w14:paraId="037E9689" w14:textId="4A2D259A" w:rsidR="003C1EEC" w:rsidRPr="003C1EEC" w:rsidRDefault="003C1EEC" w:rsidP="003C1EEC"/>
        </w:tc>
      </w:tr>
      <w:tr w:rsidR="003C1EEC" w:rsidRPr="003C1EEC" w14:paraId="5ECD5214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1027C" w14:textId="77777777" w:rsidR="003C1EEC" w:rsidRPr="003C1EEC" w:rsidRDefault="003C1EEC" w:rsidP="003C1EEC">
            <w:r w:rsidRPr="003C1EEC">
              <w:lastRenderedPageBreak/>
              <w:t>POCSO</w:t>
            </w:r>
          </w:p>
        </w:tc>
        <w:tc>
          <w:tcPr>
            <w:tcW w:w="0" w:type="auto"/>
            <w:vAlign w:val="center"/>
            <w:hideMark/>
          </w:tcPr>
          <w:p w14:paraId="6A28EE84" w14:textId="77777777" w:rsidR="003C1EEC" w:rsidRPr="003C1EEC" w:rsidRDefault="003C1EEC" w:rsidP="003C1EEC">
            <w:r w:rsidRPr="003C1EEC">
              <w:t>Awareness sessions for staff/students, reporting mechanism</w:t>
            </w:r>
          </w:p>
        </w:tc>
        <w:tc>
          <w:tcPr>
            <w:tcW w:w="0" w:type="auto"/>
            <w:vAlign w:val="center"/>
            <w:hideMark/>
          </w:tcPr>
          <w:p w14:paraId="3F5322E2" w14:textId="77777777" w:rsidR="003C1EEC" w:rsidRPr="003C1EEC" w:rsidRDefault="003C1EEC" w:rsidP="003C1EEC">
            <w:r w:rsidRPr="003C1EEC">
              <w:t>Training attendance, certificates, photographs, reports</w:t>
            </w:r>
          </w:p>
        </w:tc>
        <w:tc>
          <w:tcPr>
            <w:tcW w:w="0" w:type="auto"/>
            <w:vAlign w:val="center"/>
          </w:tcPr>
          <w:p w14:paraId="736E0546" w14:textId="4108654E" w:rsidR="003C1EEC" w:rsidRPr="003C1EEC" w:rsidRDefault="003C1EEC" w:rsidP="003C1EEC"/>
        </w:tc>
      </w:tr>
      <w:tr w:rsidR="003C1EEC" w:rsidRPr="003C1EEC" w14:paraId="044C75EC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2A8A7" w14:textId="77777777" w:rsidR="003C1EEC" w:rsidRPr="003C1EEC" w:rsidRDefault="003C1EEC" w:rsidP="003C1EEC">
            <w:r w:rsidRPr="003C1EEC">
              <w:t>Student Code of Conduct</w:t>
            </w:r>
          </w:p>
        </w:tc>
        <w:tc>
          <w:tcPr>
            <w:tcW w:w="0" w:type="auto"/>
            <w:vAlign w:val="center"/>
            <w:hideMark/>
          </w:tcPr>
          <w:p w14:paraId="7D9CCAE8" w14:textId="77777777" w:rsidR="003C1EEC" w:rsidRPr="003C1EEC" w:rsidRDefault="003C1EEC" w:rsidP="003C1EEC">
            <w:r w:rsidRPr="003C1EEC">
              <w:t>Student orientation and regular reinforcement</w:t>
            </w:r>
          </w:p>
        </w:tc>
        <w:tc>
          <w:tcPr>
            <w:tcW w:w="0" w:type="auto"/>
            <w:vAlign w:val="center"/>
            <w:hideMark/>
          </w:tcPr>
          <w:p w14:paraId="032127FC" w14:textId="77777777" w:rsidR="003C1EEC" w:rsidRPr="003C1EEC" w:rsidRDefault="003C1EEC" w:rsidP="003C1EEC">
            <w:r w:rsidRPr="003C1EEC">
              <w:t>Handbook, circulars, acknowledgement records</w:t>
            </w:r>
          </w:p>
        </w:tc>
        <w:tc>
          <w:tcPr>
            <w:tcW w:w="0" w:type="auto"/>
            <w:vAlign w:val="center"/>
          </w:tcPr>
          <w:p w14:paraId="2A07B235" w14:textId="7A232B70" w:rsidR="003C1EEC" w:rsidRPr="003C1EEC" w:rsidRDefault="003C1EEC" w:rsidP="003C1EEC"/>
        </w:tc>
      </w:tr>
      <w:tr w:rsidR="003C1EEC" w:rsidRPr="003C1EEC" w14:paraId="3BB9227A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4A0FA" w14:textId="77777777" w:rsidR="003C1EEC" w:rsidRPr="003C1EEC" w:rsidRDefault="003C1EEC" w:rsidP="003C1EEC">
            <w:r w:rsidRPr="003C1EEC">
              <w:t>Anti-Bullying</w:t>
            </w:r>
          </w:p>
        </w:tc>
        <w:tc>
          <w:tcPr>
            <w:tcW w:w="0" w:type="auto"/>
            <w:vAlign w:val="center"/>
            <w:hideMark/>
          </w:tcPr>
          <w:p w14:paraId="3DB039D0" w14:textId="77777777" w:rsidR="003C1EEC" w:rsidRPr="003C1EEC" w:rsidRDefault="003C1EEC" w:rsidP="003C1EEC">
            <w:r w:rsidRPr="003C1EEC">
              <w:t>Awareness, monitoring and grievance mechanism</w:t>
            </w:r>
          </w:p>
        </w:tc>
        <w:tc>
          <w:tcPr>
            <w:tcW w:w="0" w:type="auto"/>
            <w:vAlign w:val="center"/>
            <w:hideMark/>
          </w:tcPr>
          <w:p w14:paraId="2CA6B3BC" w14:textId="77777777" w:rsidR="003C1EEC" w:rsidRPr="003C1EEC" w:rsidRDefault="003C1EEC" w:rsidP="003C1EEC">
            <w:r w:rsidRPr="003C1EEC">
              <w:t>Awareness reports, complaint/grievance records</w:t>
            </w:r>
          </w:p>
        </w:tc>
        <w:tc>
          <w:tcPr>
            <w:tcW w:w="0" w:type="auto"/>
            <w:vAlign w:val="center"/>
          </w:tcPr>
          <w:p w14:paraId="1249FE9A" w14:textId="32465A2E" w:rsidR="003C1EEC" w:rsidRPr="003C1EEC" w:rsidRDefault="003C1EEC" w:rsidP="003C1EEC"/>
        </w:tc>
      </w:tr>
      <w:tr w:rsidR="003C1EEC" w:rsidRPr="003C1EEC" w14:paraId="113022B4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C7591" w14:textId="77777777" w:rsidR="003C1EEC" w:rsidRPr="003C1EEC" w:rsidRDefault="003C1EEC" w:rsidP="003C1EEC">
            <w:r w:rsidRPr="003C1EEC">
              <w:t>Academic Planning</w:t>
            </w:r>
          </w:p>
        </w:tc>
        <w:tc>
          <w:tcPr>
            <w:tcW w:w="0" w:type="auto"/>
            <w:vAlign w:val="center"/>
            <w:hideMark/>
          </w:tcPr>
          <w:p w14:paraId="03E70DF3" w14:textId="77777777" w:rsidR="003C1EEC" w:rsidRPr="003C1EEC" w:rsidRDefault="003C1EEC" w:rsidP="003C1EEC">
            <w:r w:rsidRPr="003C1EEC">
              <w:t>Annual academic plan, lesson planning and monitoring</w:t>
            </w:r>
          </w:p>
        </w:tc>
        <w:tc>
          <w:tcPr>
            <w:tcW w:w="0" w:type="auto"/>
            <w:vAlign w:val="center"/>
            <w:hideMark/>
          </w:tcPr>
          <w:p w14:paraId="520EE7B0" w14:textId="77777777" w:rsidR="003C1EEC" w:rsidRPr="003C1EEC" w:rsidRDefault="003C1EEC" w:rsidP="003C1EEC">
            <w:r w:rsidRPr="003C1EEC">
              <w:t>Academic plan, lesson plans, review records</w:t>
            </w:r>
          </w:p>
        </w:tc>
        <w:tc>
          <w:tcPr>
            <w:tcW w:w="0" w:type="auto"/>
            <w:vAlign w:val="center"/>
          </w:tcPr>
          <w:p w14:paraId="20DB1E8F" w14:textId="4FFE5F2A" w:rsidR="003C1EEC" w:rsidRPr="003C1EEC" w:rsidRDefault="003C1EEC" w:rsidP="003C1EEC"/>
        </w:tc>
      </w:tr>
      <w:tr w:rsidR="003C1EEC" w:rsidRPr="003C1EEC" w14:paraId="250A6CC0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00331" w14:textId="77777777" w:rsidR="003C1EEC" w:rsidRPr="003C1EEC" w:rsidRDefault="003C1EEC" w:rsidP="003C1EEC">
            <w:r w:rsidRPr="003C1EEC">
              <w:t>Examination &amp; Assessment</w:t>
            </w:r>
          </w:p>
        </w:tc>
        <w:tc>
          <w:tcPr>
            <w:tcW w:w="0" w:type="auto"/>
            <w:vAlign w:val="center"/>
            <w:hideMark/>
          </w:tcPr>
          <w:p w14:paraId="41776AA8" w14:textId="77777777" w:rsidR="003C1EEC" w:rsidRPr="003C1EEC" w:rsidRDefault="003C1EEC" w:rsidP="003C1EEC">
            <w:r w:rsidRPr="003C1EEC">
              <w:t>Examination calendar, procedures, evaluation and result analysis</w:t>
            </w:r>
          </w:p>
        </w:tc>
        <w:tc>
          <w:tcPr>
            <w:tcW w:w="0" w:type="auto"/>
            <w:vAlign w:val="center"/>
            <w:hideMark/>
          </w:tcPr>
          <w:p w14:paraId="1D43929D" w14:textId="77777777" w:rsidR="003C1EEC" w:rsidRPr="003C1EEC" w:rsidRDefault="003C1EEC" w:rsidP="003C1EEC">
            <w:r w:rsidRPr="003C1EEC">
              <w:t>Exam calendar, papers, records, result analysis</w:t>
            </w:r>
          </w:p>
        </w:tc>
        <w:tc>
          <w:tcPr>
            <w:tcW w:w="0" w:type="auto"/>
            <w:vAlign w:val="center"/>
          </w:tcPr>
          <w:p w14:paraId="445C53DF" w14:textId="6C95C0E5" w:rsidR="003C1EEC" w:rsidRPr="003C1EEC" w:rsidRDefault="003C1EEC" w:rsidP="003C1EEC"/>
        </w:tc>
      </w:tr>
      <w:tr w:rsidR="003C1EEC" w:rsidRPr="003C1EEC" w14:paraId="5C2D1451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ADA51" w14:textId="77777777" w:rsidR="003C1EEC" w:rsidRPr="003C1EEC" w:rsidRDefault="003C1EEC" w:rsidP="003C1EEC">
            <w:r w:rsidRPr="003C1EEC">
              <w:t>Staff Development</w:t>
            </w:r>
          </w:p>
        </w:tc>
        <w:tc>
          <w:tcPr>
            <w:tcW w:w="0" w:type="auto"/>
            <w:vAlign w:val="center"/>
            <w:hideMark/>
          </w:tcPr>
          <w:p w14:paraId="019623BB" w14:textId="77777777" w:rsidR="003C1EEC" w:rsidRPr="003C1EEC" w:rsidRDefault="003C1EEC" w:rsidP="003C1EEC">
            <w:r w:rsidRPr="003C1EEC">
              <w:t>Workshops, CPD and professional-learning activities</w:t>
            </w:r>
          </w:p>
        </w:tc>
        <w:tc>
          <w:tcPr>
            <w:tcW w:w="0" w:type="auto"/>
            <w:vAlign w:val="center"/>
            <w:hideMark/>
          </w:tcPr>
          <w:p w14:paraId="77E5694A" w14:textId="77777777" w:rsidR="003C1EEC" w:rsidRPr="003C1EEC" w:rsidRDefault="003C1EEC" w:rsidP="003C1EEC">
            <w:r w:rsidRPr="003C1EEC">
              <w:t>Certificates, attendance, photographs, reports</w:t>
            </w:r>
          </w:p>
        </w:tc>
        <w:tc>
          <w:tcPr>
            <w:tcW w:w="0" w:type="auto"/>
            <w:vAlign w:val="center"/>
          </w:tcPr>
          <w:p w14:paraId="37052A1B" w14:textId="48160DF2" w:rsidR="003C1EEC" w:rsidRPr="003C1EEC" w:rsidRDefault="003C1EEC" w:rsidP="003C1EEC"/>
        </w:tc>
      </w:tr>
      <w:tr w:rsidR="003C1EEC" w:rsidRPr="003C1EEC" w14:paraId="7E0C23D2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13E58" w14:textId="77777777" w:rsidR="003C1EEC" w:rsidRPr="003C1EEC" w:rsidRDefault="003C1EEC" w:rsidP="003C1EEC">
            <w:r w:rsidRPr="003C1EEC">
              <w:t>School Safety</w:t>
            </w:r>
          </w:p>
        </w:tc>
        <w:tc>
          <w:tcPr>
            <w:tcW w:w="0" w:type="auto"/>
            <w:vAlign w:val="center"/>
            <w:hideMark/>
          </w:tcPr>
          <w:p w14:paraId="3B71846B" w14:textId="77777777" w:rsidR="003C1EEC" w:rsidRPr="003C1EEC" w:rsidRDefault="003C1EEC" w:rsidP="003C1EEC">
            <w:r w:rsidRPr="003C1EEC">
              <w:t>Safety inspections, drills and emergency preparedness</w:t>
            </w:r>
          </w:p>
        </w:tc>
        <w:tc>
          <w:tcPr>
            <w:tcW w:w="0" w:type="auto"/>
            <w:vAlign w:val="center"/>
            <w:hideMark/>
          </w:tcPr>
          <w:p w14:paraId="0CF1DD88" w14:textId="77777777" w:rsidR="003C1EEC" w:rsidRPr="003C1EEC" w:rsidRDefault="003C1EEC" w:rsidP="003C1EEC">
            <w:r w:rsidRPr="003C1EEC">
              <w:t>Drill reports, photographs, certificates, checklists</w:t>
            </w:r>
          </w:p>
        </w:tc>
        <w:tc>
          <w:tcPr>
            <w:tcW w:w="0" w:type="auto"/>
            <w:vAlign w:val="center"/>
          </w:tcPr>
          <w:p w14:paraId="35CC6A05" w14:textId="1121E764" w:rsidR="003C1EEC" w:rsidRPr="003C1EEC" w:rsidRDefault="003C1EEC" w:rsidP="003C1EEC"/>
        </w:tc>
      </w:tr>
      <w:tr w:rsidR="003C1EEC" w:rsidRPr="003C1EEC" w14:paraId="3DE7BC8B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71F9C" w14:textId="77777777" w:rsidR="003C1EEC" w:rsidRPr="003C1EEC" w:rsidRDefault="003C1EEC" w:rsidP="003C1EEC">
            <w:r w:rsidRPr="003C1EEC">
              <w:t>Health &amp; Hygiene</w:t>
            </w:r>
          </w:p>
        </w:tc>
        <w:tc>
          <w:tcPr>
            <w:tcW w:w="0" w:type="auto"/>
            <w:vAlign w:val="center"/>
            <w:hideMark/>
          </w:tcPr>
          <w:p w14:paraId="1C1461F1" w14:textId="77777777" w:rsidR="003C1EEC" w:rsidRPr="003C1EEC" w:rsidRDefault="003C1EEC" w:rsidP="003C1EEC">
            <w:r w:rsidRPr="003C1EEC">
              <w:t>Health check-ups, hygiene monitoring and awareness</w:t>
            </w:r>
          </w:p>
        </w:tc>
        <w:tc>
          <w:tcPr>
            <w:tcW w:w="0" w:type="auto"/>
            <w:vAlign w:val="center"/>
            <w:hideMark/>
          </w:tcPr>
          <w:p w14:paraId="54FE0BDA" w14:textId="77777777" w:rsidR="003C1EEC" w:rsidRPr="003C1EEC" w:rsidRDefault="003C1EEC" w:rsidP="003C1EEC">
            <w:r w:rsidRPr="003C1EEC">
              <w:t>Health reports, records, photographs</w:t>
            </w:r>
          </w:p>
        </w:tc>
        <w:tc>
          <w:tcPr>
            <w:tcW w:w="0" w:type="auto"/>
            <w:vAlign w:val="center"/>
          </w:tcPr>
          <w:p w14:paraId="311997F7" w14:textId="5CB69F13" w:rsidR="003C1EEC" w:rsidRPr="003C1EEC" w:rsidRDefault="003C1EEC" w:rsidP="003C1EEC"/>
        </w:tc>
      </w:tr>
      <w:tr w:rsidR="003C1EEC" w:rsidRPr="003C1EEC" w14:paraId="5D515BE4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91719" w14:textId="77777777" w:rsidR="003C1EEC" w:rsidRPr="003C1EEC" w:rsidRDefault="003C1EEC" w:rsidP="003C1EEC">
            <w:r w:rsidRPr="003C1EEC">
              <w:t>ICT &amp; Cyber Safety</w:t>
            </w:r>
          </w:p>
        </w:tc>
        <w:tc>
          <w:tcPr>
            <w:tcW w:w="0" w:type="auto"/>
            <w:vAlign w:val="center"/>
            <w:hideMark/>
          </w:tcPr>
          <w:p w14:paraId="3267DB0C" w14:textId="77777777" w:rsidR="003C1EEC" w:rsidRPr="003C1EEC" w:rsidRDefault="003C1EEC" w:rsidP="003C1EEC">
            <w:r w:rsidRPr="003C1EEC">
              <w:t>Digital-awareness programmes and responsible ICT use</w:t>
            </w:r>
          </w:p>
        </w:tc>
        <w:tc>
          <w:tcPr>
            <w:tcW w:w="0" w:type="auto"/>
            <w:vAlign w:val="center"/>
            <w:hideMark/>
          </w:tcPr>
          <w:p w14:paraId="554B2157" w14:textId="77777777" w:rsidR="003C1EEC" w:rsidRPr="003C1EEC" w:rsidRDefault="003C1EEC" w:rsidP="003C1EEC">
            <w:r w:rsidRPr="003C1EEC">
              <w:t>Circulars, training records, awareness material</w:t>
            </w:r>
          </w:p>
        </w:tc>
        <w:tc>
          <w:tcPr>
            <w:tcW w:w="0" w:type="auto"/>
            <w:vAlign w:val="center"/>
          </w:tcPr>
          <w:p w14:paraId="3E4AF979" w14:textId="65017B22" w:rsidR="003C1EEC" w:rsidRPr="003C1EEC" w:rsidRDefault="003C1EEC" w:rsidP="003C1EEC"/>
        </w:tc>
      </w:tr>
      <w:tr w:rsidR="003C1EEC" w:rsidRPr="003C1EEC" w14:paraId="1FCC46F8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F17DE" w14:textId="77777777" w:rsidR="003C1EEC" w:rsidRPr="003C1EEC" w:rsidRDefault="003C1EEC" w:rsidP="003C1EEC">
            <w:r w:rsidRPr="003C1EEC">
              <w:t>Sports</w:t>
            </w:r>
          </w:p>
        </w:tc>
        <w:tc>
          <w:tcPr>
            <w:tcW w:w="0" w:type="auto"/>
            <w:vAlign w:val="center"/>
            <w:hideMark/>
          </w:tcPr>
          <w:p w14:paraId="3083518D" w14:textId="77777777" w:rsidR="003C1EEC" w:rsidRPr="003C1EEC" w:rsidRDefault="003C1EEC" w:rsidP="003C1EEC">
            <w:r w:rsidRPr="003C1EEC">
              <w:t>Regular PE, sports activities and competitions</w:t>
            </w:r>
          </w:p>
        </w:tc>
        <w:tc>
          <w:tcPr>
            <w:tcW w:w="0" w:type="auto"/>
            <w:vAlign w:val="center"/>
            <w:hideMark/>
          </w:tcPr>
          <w:p w14:paraId="38DC6703" w14:textId="77777777" w:rsidR="003C1EEC" w:rsidRPr="003C1EEC" w:rsidRDefault="003C1EEC" w:rsidP="003C1EEC">
            <w:r w:rsidRPr="003C1EEC">
              <w:t>Timetable, participation records, photographs</w:t>
            </w:r>
          </w:p>
        </w:tc>
        <w:tc>
          <w:tcPr>
            <w:tcW w:w="0" w:type="auto"/>
            <w:vAlign w:val="center"/>
          </w:tcPr>
          <w:p w14:paraId="7A68C14B" w14:textId="04DDC263" w:rsidR="003C1EEC" w:rsidRPr="003C1EEC" w:rsidRDefault="003C1EEC" w:rsidP="003C1EEC"/>
        </w:tc>
      </w:tr>
      <w:tr w:rsidR="003C1EEC" w:rsidRPr="003C1EEC" w14:paraId="6873DCF1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B6125" w14:textId="77777777" w:rsidR="003C1EEC" w:rsidRPr="003C1EEC" w:rsidRDefault="003C1EEC" w:rsidP="003C1EEC">
            <w:r w:rsidRPr="003C1EEC">
              <w:t>Environmental Responsibility</w:t>
            </w:r>
          </w:p>
        </w:tc>
        <w:tc>
          <w:tcPr>
            <w:tcW w:w="0" w:type="auto"/>
            <w:vAlign w:val="center"/>
            <w:hideMark/>
          </w:tcPr>
          <w:p w14:paraId="675ACC77" w14:textId="77777777" w:rsidR="003C1EEC" w:rsidRPr="003C1EEC" w:rsidRDefault="003C1EEC" w:rsidP="003C1EEC">
            <w:r w:rsidRPr="003C1EEC">
              <w:t>Cleanliness, waste management and awareness activities</w:t>
            </w:r>
          </w:p>
        </w:tc>
        <w:tc>
          <w:tcPr>
            <w:tcW w:w="0" w:type="auto"/>
            <w:vAlign w:val="center"/>
            <w:hideMark/>
          </w:tcPr>
          <w:p w14:paraId="2162CD2B" w14:textId="77777777" w:rsidR="003C1EEC" w:rsidRPr="003C1EEC" w:rsidRDefault="003C1EEC" w:rsidP="003C1EEC">
            <w:r w:rsidRPr="003C1EEC">
              <w:t>Activity reports, photographs, records</w:t>
            </w:r>
          </w:p>
        </w:tc>
        <w:tc>
          <w:tcPr>
            <w:tcW w:w="0" w:type="auto"/>
            <w:vAlign w:val="center"/>
          </w:tcPr>
          <w:p w14:paraId="6665BF96" w14:textId="4A770D2E" w:rsidR="003C1EEC" w:rsidRPr="003C1EEC" w:rsidRDefault="003C1EEC" w:rsidP="003C1EEC"/>
        </w:tc>
      </w:tr>
      <w:tr w:rsidR="003C1EEC" w:rsidRPr="003C1EEC" w14:paraId="34720D79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008A1" w14:textId="77777777" w:rsidR="003C1EEC" w:rsidRPr="003C1EEC" w:rsidRDefault="003C1EEC" w:rsidP="003C1EEC">
            <w:r w:rsidRPr="003C1EEC">
              <w:t>Counselling</w:t>
            </w:r>
          </w:p>
        </w:tc>
        <w:tc>
          <w:tcPr>
            <w:tcW w:w="0" w:type="auto"/>
            <w:vAlign w:val="center"/>
            <w:hideMark/>
          </w:tcPr>
          <w:p w14:paraId="7687E4B9" w14:textId="77777777" w:rsidR="003C1EEC" w:rsidRPr="003C1EEC" w:rsidRDefault="003C1EEC" w:rsidP="003C1EEC">
            <w:r w:rsidRPr="003C1EEC">
              <w:t>Student counselling and career-guidance programmes</w:t>
            </w:r>
          </w:p>
        </w:tc>
        <w:tc>
          <w:tcPr>
            <w:tcW w:w="0" w:type="auto"/>
            <w:vAlign w:val="center"/>
            <w:hideMark/>
          </w:tcPr>
          <w:p w14:paraId="565E7E0C" w14:textId="77777777" w:rsidR="003C1EEC" w:rsidRPr="003C1EEC" w:rsidRDefault="003C1EEC" w:rsidP="003C1EEC">
            <w:r w:rsidRPr="003C1EEC">
              <w:t>Session reports, schedules, activity records</w:t>
            </w:r>
          </w:p>
        </w:tc>
        <w:tc>
          <w:tcPr>
            <w:tcW w:w="0" w:type="auto"/>
            <w:vAlign w:val="center"/>
          </w:tcPr>
          <w:p w14:paraId="0216817B" w14:textId="544186E9" w:rsidR="003C1EEC" w:rsidRPr="003C1EEC" w:rsidRDefault="003C1EEC" w:rsidP="003C1EEC"/>
        </w:tc>
      </w:tr>
      <w:tr w:rsidR="003C1EEC" w:rsidRPr="003C1EEC" w14:paraId="71F56357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BA0DF" w14:textId="77777777" w:rsidR="003C1EEC" w:rsidRPr="003C1EEC" w:rsidRDefault="003C1EEC" w:rsidP="003C1EEC">
            <w:r w:rsidRPr="003C1EEC">
              <w:t>Parent Engagement</w:t>
            </w:r>
          </w:p>
        </w:tc>
        <w:tc>
          <w:tcPr>
            <w:tcW w:w="0" w:type="auto"/>
            <w:vAlign w:val="center"/>
            <w:hideMark/>
          </w:tcPr>
          <w:p w14:paraId="1FD74130" w14:textId="77777777" w:rsidR="003C1EEC" w:rsidRPr="003C1EEC" w:rsidRDefault="003C1EEC" w:rsidP="003C1EEC">
            <w:r w:rsidRPr="003C1EEC">
              <w:t>PTMs, orientations and feedback</w:t>
            </w:r>
          </w:p>
        </w:tc>
        <w:tc>
          <w:tcPr>
            <w:tcW w:w="0" w:type="auto"/>
            <w:vAlign w:val="center"/>
            <w:hideMark/>
          </w:tcPr>
          <w:p w14:paraId="1FEC8E6E" w14:textId="77777777" w:rsidR="003C1EEC" w:rsidRPr="003C1EEC" w:rsidRDefault="003C1EEC" w:rsidP="003C1EEC">
            <w:r w:rsidRPr="003C1EEC">
              <w:t>Attendance, minutes, feedback forms</w:t>
            </w:r>
          </w:p>
        </w:tc>
        <w:tc>
          <w:tcPr>
            <w:tcW w:w="0" w:type="auto"/>
            <w:vAlign w:val="center"/>
            <w:hideMark/>
          </w:tcPr>
          <w:p w14:paraId="5120CA15" w14:textId="36CF4F97" w:rsidR="003C1EEC" w:rsidRPr="003C1EEC" w:rsidRDefault="003C1EEC" w:rsidP="003C1EEC"/>
        </w:tc>
      </w:tr>
      <w:tr w:rsidR="003C1EEC" w:rsidRPr="003C1EEC" w14:paraId="4C3A93DA" w14:textId="77777777" w:rsidTr="00E74F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0E708" w14:textId="77777777" w:rsidR="003C1EEC" w:rsidRPr="003C1EEC" w:rsidRDefault="003C1EEC" w:rsidP="003C1EEC">
            <w:r w:rsidRPr="003C1EEC">
              <w:t>Grievance Redressal</w:t>
            </w:r>
          </w:p>
        </w:tc>
        <w:tc>
          <w:tcPr>
            <w:tcW w:w="0" w:type="auto"/>
            <w:vAlign w:val="center"/>
            <w:hideMark/>
          </w:tcPr>
          <w:p w14:paraId="4DDC036F" w14:textId="77777777" w:rsidR="003C1EEC" w:rsidRPr="003C1EEC" w:rsidRDefault="003C1EEC" w:rsidP="003C1EEC">
            <w:r w:rsidRPr="003C1EEC">
              <w:t>Complaint mechanism, enquiry and resolution</w:t>
            </w:r>
          </w:p>
        </w:tc>
        <w:tc>
          <w:tcPr>
            <w:tcW w:w="0" w:type="auto"/>
            <w:vAlign w:val="center"/>
            <w:hideMark/>
          </w:tcPr>
          <w:p w14:paraId="0C7C97F6" w14:textId="77777777" w:rsidR="003C1EEC" w:rsidRPr="003C1EEC" w:rsidRDefault="003C1EEC" w:rsidP="003C1EEC">
            <w:r w:rsidRPr="003C1EEC">
              <w:t xml:space="preserve">Grievance </w:t>
            </w:r>
            <w:proofErr w:type="gramStart"/>
            <w:r w:rsidRPr="003C1EEC">
              <w:t>register</w:t>
            </w:r>
            <w:proofErr w:type="gramEnd"/>
            <w:r w:rsidRPr="003C1EEC">
              <w:t xml:space="preserve"> and action-taken records</w:t>
            </w:r>
          </w:p>
        </w:tc>
        <w:tc>
          <w:tcPr>
            <w:tcW w:w="0" w:type="auto"/>
            <w:vAlign w:val="center"/>
            <w:hideMark/>
          </w:tcPr>
          <w:p w14:paraId="22DE7BA8" w14:textId="52BEFC59" w:rsidR="003C1EEC" w:rsidRPr="003C1EEC" w:rsidRDefault="003C1EEC" w:rsidP="003C1EEC"/>
        </w:tc>
      </w:tr>
    </w:tbl>
    <w:p w14:paraId="7E46F865" w14:textId="0D318A5E" w:rsidR="003C1EEC" w:rsidRPr="003C1EEC" w:rsidRDefault="003C1EEC" w:rsidP="003C1EEC"/>
    <w:p w14:paraId="32DFC4FA" w14:textId="70E17361" w:rsidR="003C1EEC" w:rsidRPr="003C1EEC" w:rsidRDefault="003C1EEC" w:rsidP="003C1EEC"/>
    <w:sectPr w:rsidR="003C1EEC" w:rsidRPr="003C1EEC" w:rsidSect="003C1EE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2F28"/>
    <w:multiLevelType w:val="multilevel"/>
    <w:tmpl w:val="989E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41D31"/>
    <w:multiLevelType w:val="multilevel"/>
    <w:tmpl w:val="1A74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140FC"/>
    <w:multiLevelType w:val="multilevel"/>
    <w:tmpl w:val="85B6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D040A"/>
    <w:multiLevelType w:val="multilevel"/>
    <w:tmpl w:val="5640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43BDB"/>
    <w:multiLevelType w:val="multilevel"/>
    <w:tmpl w:val="F1CA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32FCC"/>
    <w:multiLevelType w:val="multilevel"/>
    <w:tmpl w:val="D86416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DB591C"/>
    <w:multiLevelType w:val="multilevel"/>
    <w:tmpl w:val="C0CE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24DDA"/>
    <w:multiLevelType w:val="multilevel"/>
    <w:tmpl w:val="E686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714D8"/>
    <w:multiLevelType w:val="multilevel"/>
    <w:tmpl w:val="CB14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75A60"/>
    <w:multiLevelType w:val="multilevel"/>
    <w:tmpl w:val="9FD4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CC26F1"/>
    <w:multiLevelType w:val="multilevel"/>
    <w:tmpl w:val="6F06A02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95094F"/>
    <w:multiLevelType w:val="multilevel"/>
    <w:tmpl w:val="B6E4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7602AF"/>
    <w:multiLevelType w:val="multilevel"/>
    <w:tmpl w:val="204C5EA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060289"/>
    <w:multiLevelType w:val="multilevel"/>
    <w:tmpl w:val="FC32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084659"/>
    <w:multiLevelType w:val="multilevel"/>
    <w:tmpl w:val="1386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5E57BF"/>
    <w:multiLevelType w:val="multilevel"/>
    <w:tmpl w:val="14369C4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165D43"/>
    <w:multiLevelType w:val="multilevel"/>
    <w:tmpl w:val="602A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035BB"/>
    <w:multiLevelType w:val="multilevel"/>
    <w:tmpl w:val="1144E2F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7E29B1"/>
    <w:multiLevelType w:val="multilevel"/>
    <w:tmpl w:val="57CE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E13787"/>
    <w:multiLevelType w:val="multilevel"/>
    <w:tmpl w:val="DAD4A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F73C6B"/>
    <w:multiLevelType w:val="multilevel"/>
    <w:tmpl w:val="1E7A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205338">
    <w:abstractNumId w:val="7"/>
  </w:num>
  <w:num w:numId="2" w16cid:durableId="808211266">
    <w:abstractNumId w:val="3"/>
  </w:num>
  <w:num w:numId="3" w16cid:durableId="1089541808">
    <w:abstractNumId w:val="19"/>
  </w:num>
  <w:num w:numId="4" w16cid:durableId="655575096">
    <w:abstractNumId w:val="5"/>
  </w:num>
  <w:num w:numId="5" w16cid:durableId="1988510425">
    <w:abstractNumId w:val="17"/>
  </w:num>
  <w:num w:numId="6" w16cid:durableId="1024524909">
    <w:abstractNumId w:val="10"/>
  </w:num>
  <w:num w:numId="7" w16cid:durableId="1805807471">
    <w:abstractNumId w:val="12"/>
  </w:num>
  <w:num w:numId="8" w16cid:durableId="845437678">
    <w:abstractNumId w:val="15"/>
  </w:num>
  <w:num w:numId="9" w16cid:durableId="304701761">
    <w:abstractNumId w:val="8"/>
  </w:num>
  <w:num w:numId="10" w16cid:durableId="689919380">
    <w:abstractNumId w:val="1"/>
  </w:num>
  <w:num w:numId="11" w16cid:durableId="1438213404">
    <w:abstractNumId w:val="16"/>
  </w:num>
  <w:num w:numId="12" w16cid:durableId="588316939">
    <w:abstractNumId w:val="13"/>
  </w:num>
  <w:num w:numId="13" w16cid:durableId="456410227">
    <w:abstractNumId w:val="6"/>
  </w:num>
  <w:num w:numId="14" w16cid:durableId="1199976901">
    <w:abstractNumId w:val="9"/>
  </w:num>
  <w:num w:numId="15" w16cid:durableId="1253657838">
    <w:abstractNumId w:val="0"/>
  </w:num>
  <w:num w:numId="16" w16cid:durableId="1495146245">
    <w:abstractNumId w:val="2"/>
  </w:num>
  <w:num w:numId="17" w16cid:durableId="782385178">
    <w:abstractNumId w:val="14"/>
  </w:num>
  <w:num w:numId="18" w16cid:durableId="248734001">
    <w:abstractNumId w:val="20"/>
  </w:num>
  <w:num w:numId="19" w16cid:durableId="790632970">
    <w:abstractNumId w:val="18"/>
  </w:num>
  <w:num w:numId="20" w16cid:durableId="1849522778">
    <w:abstractNumId w:val="11"/>
  </w:num>
  <w:num w:numId="21" w16cid:durableId="2111001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EC"/>
    <w:rsid w:val="003B2A99"/>
    <w:rsid w:val="003C1EEC"/>
    <w:rsid w:val="007A5F05"/>
    <w:rsid w:val="008A6564"/>
    <w:rsid w:val="00954992"/>
    <w:rsid w:val="00CE6EFE"/>
    <w:rsid w:val="00D936B2"/>
    <w:rsid w:val="00E74F83"/>
    <w:rsid w:val="00EF0113"/>
    <w:rsid w:val="00F6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E15AA"/>
  <w15:chartTrackingRefBased/>
  <w15:docId w15:val="{758753AE-C752-4522-A357-816088F2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E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E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E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E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E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E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E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E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E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E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E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2026-09-22T05:00:00Z</dcterms:created>
  <dcterms:modified xsi:type="dcterms:W3CDTF">2026-09-22T06:42:00Z</dcterms:modified>
</cp:coreProperties>
</file>