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777C8" w14:textId="45A5E9AC" w:rsidR="00EC78B4" w:rsidRPr="00EC78B4" w:rsidRDefault="00EC78B4" w:rsidP="00EC78B4">
      <w:pPr>
        <w:jc w:val="center"/>
      </w:pPr>
      <w:r w:rsidRPr="00EC78B4">
        <w:rPr>
          <w:b/>
          <w:bCs/>
        </w:rPr>
        <w:t>MADHAV INTERNATIONAL SCHOOL</w:t>
      </w:r>
      <w:r w:rsidRPr="00EC78B4">
        <w:br/>
      </w:r>
      <w:r w:rsidRPr="00EC78B4">
        <w:rPr>
          <w:b/>
          <w:bCs/>
        </w:rPr>
        <w:t>PARENT / STAKEHOLDER ENGAGEMENT POLICY</w:t>
      </w:r>
      <w:r w:rsidRPr="00EC78B4">
        <w:br/>
      </w:r>
      <w:r w:rsidRPr="00EC78B4">
        <w:rPr>
          <w:b/>
          <w:bCs/>
        </w:rPr>
        <w:t>Academic Year: 2026–27</w:t>
      </w:r>
    </w:p>
    <w:p w14:paraId="603B39A0" w14:textId="77777777" w:rsidR="00EC78B4" w:rsidRPr="00EC78B4" w:rsidRDefault="00EC78B4" w:rsidP="00EC78B4">
      <w:pPr>
        <w:rPr>
          <w:b/>
          <w:bCs/>
        </w:rPr>
      </w:pPr>
      <w:r w:rsidRPr="00EC78B4">
        <w:rPr>
          <w:b/>
          <w:bCs/>
        </w:rPr>
        <w:t>1. Purpose</w:t>
      </w:r>
    </w:p>
    <w:p w14:paraId="5B1EA6A2" w14:textId="77777777" w:rsidR="00EC78B4" w:rsidRPr="00EC78B4" w:rsidRDefault="00EC78B4" w:rsidP="00EC78B4">
      <w:r w:rsidRPr="00EC78B4">
        <w:t>The school encourages constructive participation of parents and relevant stakeholders in the educational development and well-being of students.</w:t>
      </w:r>
    </w:p>
    <w:p w14:paraId="41EB8A31" w14:textId="77777777" w:rsidR="00EC78B4" w:rsidRPr="00EC78B4" w:rsidRDefault="00EC78B4" w:rsidP="00EC78B4">
      <w:pPr>
        <w:rPr>
          <w:b/>
          <w:bCs/>
        </w:rPr>
      </w:pPr>
      <w:r w:rsidRPr="00EC78B4">
        <w:rPr>
          <w:b/>
          <w:bCs/>
        </w:rPr>
        <w:t>2. Engagement Mechanisms</w:t>
      </w:r>
    </w:p>
    <w:p w14:paraId="04213E84" w14:textId="77777777" w:rsidR="00EC78B4" w:rsidRPr="00EC78B4" w:rsidRDefault="00EC78B4" w:rsidP="00EC78B4">
      <w:r w:rsidRPr="00EC78B4">
        <w:t>The school facilitates engagement through:</w:t>
      </w:r>
    </w:p>
    <w:p w14:paraId="0A67F0B9" w14:textId="77777777" w:rsidR="00EC78B4" w:rsidRPr="00EC78B4" w:rsidRDefault="00EC78B4" w:rsidP="00EC78B4">
      <w:pPr>
        <w:numPr>
          <w:ilvl w:val="0"/>
          <w:numId w:val="1"/>
        </w:numPr>
      </w:pPr>
      <w:r w:rsidRPr="00EC78B4">
        <w:t>Parent-Teacher Meetings</w:t>
      </w:r>
    </w:p>
    <w:p w14:paraId="508AA779" w14:textId="77777777" w:rsidR="00EC78B4" w:rsidRPr="00EC78B4" w:rsidRDefault="00EC78B4" w:rsidP="00EC78B4">
      <w:pPr>
        <w:numPr>
          <w:ilvl w:val="0"/>
          <w:numId w:val="1"/>
        </w:numPr>
      </w:pPr>
      <w:r w:rsidRPr="00EC78B4">
        <w:t>Parent orientations and interactions</w:t>
      </w:r>
    </w:p>
    <w:p w14:paraId="7247A49F" w14:textId="77777777" w:rsidR="00EC78B4" w:rsidRPr="00EC78B4" w:rsidRDefault="00EC78B4" w:rsidP="00EC78B4">
      <w:pPr>
        <w:numPr>
          <w:ilvl w:val="0"/>
          <w:numId w:val="1"/>
        </w:numPr>
      </w:pPr>
      <w:r w:rsidRPr="00EC78B4">
        <w:t>Regular academic and school-related communication</w:t>
      </w:r>
    </w:p>
    <w:p w14:paraId="41835588" w14:textId="77777777" w:rsidR="00EC78B4" w:rsidRPr="00EC78B4" w:rsidRDefault="00EC78B4" w:rsidP="00EC78B4">
      <w:pPr>
        <w:numPr>
          <w:ilvl w:val="0"/>
          <w:numId w:val="1"/>
        </w:numPr>
      </w:pPr>
      <w:r w:rsidRPr="00EC78B4">
        <w:t>Feedback and grievance mechanisms</w:t>
      </w:r>
    </w:p>
    <w:p w14:paraId="6675204A" w14:textId="77777777" w:rsidR="00EC78B4" w:rsidRPr="00EC78B4" w:rsidRDefault="00EC78B4" w:rsidP="00EC78B4">
      <w:pPr>
        <w:numPr>
          <w:ilvl w:val="0"/>
          <w:numId w:val="1"/>
        </w:numPr>
      </w:pPr>
      <w:r w:rsidRPr="00EC78B4">
        <w:t>School events and activities</w:t>
      </w:r>
    </w:p>
    <w:p w14:paraId="3664A793" w14:textId="77777777" w:rsidR="00EC78B4" w:rsidRPr="00EC78B4" w:rsidRDefault="00EC78B4" w:rsidP="00EC78B4">
      <w:pPr>
        <w:numPr>
          <w:ilvl w:val="0"/>
          <w:numId w:val="1"/>
        </w:numPr>
      </w:pPr>
      <w:r w:rsidRPr="00EC78B4">
        <w:t>Workshops and awareness programmes</w:t>
      </w:r>
    </w:p>
    <w:p w14:paraId="4E7D936F" w14:textId="77777777" w:rsidR="00EC78B4" w:rsidRPr="00EC78B4" w:rsidRDefault="00EC78B4" w:rsidP="00EC78B4">
      <w:pPr>
        <w:numPr>
          <w:ilvl w:val="0"/>
          <w:numId w:val="1"/>
        </w:numPr>
      </w:pPr>
      <w:r w:rsidRPr="00EC78B4">
        <w:t>Participation in appropriate school initiatives</w:t>
      </w:r>
    </w:p>
    <w:p w14:paraId="428DEBC8" w14:textId="77777777" w:rsidR="00EC78B4" w:rsidRPr="00EC78B4" w:rsidRDefault="00EC78B4" w:rsidP="00EC78B4">
      <w:pPr>
        <w:rPr>
          <w:b/>
          <w:bCs/>
        </w:rPr>
      </w:pPr>
      <w:r w:rsidRPr="00EC78B4">
        <w:rPr>
          <w:b/>
          <w:bCs/>
        </w:rPr>
        <w:t>3. Communication</w:t>
      </w:r>
    </w:p>
    <w:p w14:paraId="599B250E" w14:textId="77777777" w:rsidR="00EC78B4" w:rsidRPr="00EC78B4" w:rsidRDefault="00EC78B4" w:rsidP="00EC78B4">
      <w:r w:rsidRPr="00EC78B4">
        <w:t>The school shall ensure that important academic, administrative and student-related information is communicated through authorised channels in a timely and respectful manner.</w:t>
      </w:r>
    </w:p>
    <w:p w14:paraId="2FE97C47" w14:textId="77777777" w:rsidR="00EC78B4" w:rsidRPr="00EC78B4" w:rsidRDefault="00EC78B4" w:rsidP="00EC78B4">
      <w:pPr>
        <w:rPr>
          <w:b/>
          <w:bCs/>
        </w:rPr>
      </w:pPr>
      <w:r w:rsidRPr="00EC78B4">
        <w:rPr>
          <w:b/>
          <w:bCs/>
        </w:rPr>
        <w:t>4. Feedback &amp; Review</w:t>
      </w:r>
    </w:p>
    <w:p w14:paraId="2B5182BD" w14:textId="77777777" w:rsidR="00EC78B4" w:rsidRPr="00EC78B4" w:rsidRDefault="00EC78B4" w:rsidP="00EC78B4">
      <w:r w:rsidRPr="00EC78B4">
        <w:t>Parent/stakeholder feedback shall be considered for improving school processes, student support and educational experiences.</w:t>
      </w:r>
    </w:p>
    <w:p w14:paraId="68C0D0F9" w14:textId="29F1CE18" w:rsidR="00EC78B4" w:rsidRPr="00EC78B4" w:rsidRDefault="00EC78B4" w:rsidP="00EC78B4">
      <w:r w:rsidRPr="00EC78B4">
        <w:br/>
      </w:r>
      <w:r w:rsidRPr="00EC78B4">
        <w:rPr>
          <w:b/>
          <w:bCs/>
        </w:rPr>
        <w:t>Approved by:</w:t>
      </w:r>
      <w:r w:rsidRPr="00EC78B4">
        <w:t xml:space="preserve"> Principal </w:t>
      </w:r>
      <w:r w:rsidRPr="00EC78B4">
        <w:br/>
      </w:r>
      <w:r w:rsidRPr="00EC78B4">
        <w:rPr>
          <w:b/>
          <w:bCs/>
        </w:rPr>
        <w:t>Date:</w:t>
      </w:r>
      <w:r w:rsidRPr="00EC78B4">
        <w:t xml:space="preserve"> ____________</w:t>
      </w:r>
      <w:r w:rsidRPr="00EC78B4">
        <w:br/>
      </w:r>
      <w:r w:rsidRPr="00EC78B4">
        <w:rPr>
          <w:b/>
          <w:bCs/>
        </w:rPr>
        <w:t>School Seal:</w:t>
      </w:r>
      <w:r w:rsidRPr="00EC78B4">
        <w:t xml:space="preserve"> ____________</w:t>
      </w:r>
    </w:p>
    <w:p w14:paraId="630B6741" w14:textId="77777777" w:rsidR="008A6564" w:rsidRDefault="008A6564"/>
    <w:sectPr w:rsidR="008A6564" w:rsidSect="00EC78B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42F05"/>
    <w:multiLevelType w:val="multilevel"/>
    <w:tmpl w:val="31CCA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AF2EDE"/>
    <w:multiLevelType w:val="multilevel"/>
    <w:tmpl w:val="622CA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27266403">
    <w:abstractNumId w:val="0"/>
  </w:num>
  <w:num w:numId="2" w16cid:durableId="3930451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8B4"/>
    <w:rsid w:val="003B2A99"/>
    <w:rsid w:val="008A6564"/>
    <w:rsid w:val="00954992"/>
    <w:rsid w:val="00D936B2"/>
    <w:rsid w:val="00EC78B4"/>
    <w:rsid w:val="00EF0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0323F1"/>
  <w15:chartTrackingRefBased/>
  <w15:docId w15:val="{612AA714-8BD0-4FFD-B567-EC016B947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78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78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78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78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78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78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78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78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78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78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78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78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78B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78B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78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78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78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78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78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78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78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78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78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78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78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78B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78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78B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78B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834</Characters>
  <Application>Microsoft Office Word</Application>
  <DocSecurity>0</DocSecurity>
  <Lines>6</Lines>
  <Paragraphs>1</Paragraphs>
  <ScaleCrop>false</ScaleCrop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2026-09-22T06:36:00Z</dcterms:created>
  <dcterms:modified xsi:type="dcterms:W3CDTF">2026-09-22T06:38:00Z</dcterms:modified>
</cp:coreProperties>
</file>